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6BBED17" w:rsidR="0090042D" w:rsidRDefault="0069657F" w:rsidP="007B32B9">
      <w:pPr>
        <w:jc w:val="center"/>
        <w:rPr>
          <w:sz w:val="24"/>
          <w:szCs w:val="24"/>
        </w:rPr>
      </w:pPr>
      <w:r>
        <w:rPr>
          <w:noProof/>
          <w:sz w:val="24"/>
          <w:szCs w:val="24"/>
          <w:lang w:eastAsia="en-GB"/>
        </w:rPr>
        <w:drawing>
          <wp:anchor distT="0" distB="0" distL="114300" distR="114300" simplePos="0" relativeHeight="251663360" behindDoc="0" locked="0" layoutInCell="1" allowOverlap="1" wp14:anchorId="40C65C7B" wp14:editId="0DD28268">
            <wp:simplePos x="0" y="0"/>
            <wp:positionH relativeFrom="margin">
              <wp:posOffset>499331</wp:posOffset>
            </wp:positionH>
            <wp:positionV relativeFrom="paragraph">
              <wp:posOffset>0</wp:posOffset>
            </wp:positionV>
            <wp:extent cx="5298733" cy="2981739"/>
            <wp:effectExtent l="0" t="0" r="0" b="9525"/>
            <wp:wrapNone/>
            <wp:docPr id="6" name="Picture 6" descr="RI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S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98733" cy="29817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49463D0E" w:rsidR="0090042D" w:rsidRDefault="0090042D" w:rsidP="007B32B9">
      <w:pPr>
        <w:jc w:val="center"/>
        <w:rPr>
          <w:sz w:val="24"/>
          <w:szCs w:val="24"/>
        </w:rPr>
      </w:pPr>
    </w:p>
    <w:p w14:paraId="5DAB6C7B" w14:textId="20C312FB" w:rsidR="0090042D" w:rsidRDefault="0090042D" w:rsidP="007B32B9">
      <w:pPr>
        <w:jc w:val="center"/>
        <w:rPr>
          <w:sz w:val="24"/>
          <w:szCs w:val="24"/>
        </w:rPr>
      </w:pPr>
    </w:p>
    <w:p w14:paraId="6840B48C" w14:textId="77777777" w:rsidR="00D12CC0" w:rsidRDefault="00D12CC0" w:rsidP="007F44CA">
      <w:pPr>
        <w:jc w:val="center"/>
        <w:rPr>
          <w:b/>
          <w:sz w:val="56"/>
          <w:szCs w:val="96"/>
        </w:rPr>
      </w:pPr>
    </w:p>
    <w:p w14:paraId="2F3ED221" w14:textId="77777777" w:rsidR="0069657F" w:rsidRDefault="0069657F" w:rsidP="007F44CA">
      <w:pPr>
        <w:jc w:val="center"/>
        <w:rPr>
          <w:b/>
          <w:sz w:val="56"/>
          <w:szCs w:val="96"/>
        </w:rPr>
      </w:pPr>
    </w:p>
    <w:p w14:paraId="607F0BE0" w14:textId="77777777" w:rsidR="0069657F" w:rsidRDefault="0069657F" w:rsidP="007F44CA">
      <w:pPr>
        <w:jc w:val="center"/>
        <w:rPr>
          <w:b/>
          <w:sz w:val="56"/>
          <w:szCs w:val="96"/>
        </w:rPr>
      </w:pPr>
    </w:p>
    <w:p w14:paraId="52B3B181" w14:textId="77777777" w:rsidR="0069657F" w:rsidRDefault="0069657F" w:rsidP="007F44CA">
      <w:pPr>
        <w:jc w:val="center"/>
        <w:rPr>
          <w:b/>
          <w:sz w:val="56"/>
          <w:szCs w:val="96"/>
        </w:rPr>
      </w:pPr>
    </w:p>
    <w:p w14:paraId="6F26534B" w14:textId="77777777" w:rsidR="0069657F" w:rsidRDefault="0069657F" w:rsidP="007F44CA">
      <w:pPr>
        <w:jc w:val="center"/>
        <w:rPr>
          <w:b/>
          <w:sz w:val="56"/>
          <w:szCs w:val="96"/>
        </w:rPr>
      </w:pPr>
    </w:p>
    <w:p w14:paraId="61AE1E77" w14:textId="77777777" w:rsidR="0069657F" w:rsidRDefault="0069657F" w:rsidP="007F44CA">
      <w:pPr>
        <w:jc w:val="center"/>
        <w:rPr>
          <w:b/>
          <w:sz w:val="56"/>
          <w:szCs w:val="96"/>
        </w:rPr>
      </w:pPr>
    </w:p>
    <w:p w14:paraId="6A05A809" w14:textId="162D449E" w:rsidR="0090042D" w:rsidRPr="00D12CC0" w:rsidRDefault="00D12CC0" w:rsidP="007F44CA">
      <w:pPr>
        <w:jc w:val="center"/>
        <w:rPr>
          <w:b/>
          <w:sz w:val="56"/>
          <w:szCs w:val="96"/>
        </w:rPr>
      </w:pPr>
      <w:r w:rsidRPr="00D12CC0">
        <w:rPr>
          <w:b/>
          <w:sz w:val="56"/>
          <w:szCs w:val="96"/>
        </w:rPr>
        <w:t>PUPIL ATTENDANCE AND PUNCTUALITY POLICY</w:t>
      </w:r>
    </w:p>
    <w:p w14:paraId="20A2C19B" w14:textId="77777777" w:rsidR="00D12CC0" w:rsidRDefault="00D12CC0" w:rsidP="0059166E">
      <w:pPr>
        <w:rPr>
          <w:rFonts w:ascii="Calibri" w:hAnsi="Calibri" w:cs="Calibri"/>
          <w:b/>
          <w:sz w:val="28"/>
          <w:szCs w:val="28"/>
        </w:rPr>
      </w:pPr>
    </w:p>
    <w:p w14:paraId="3255324A" w14:textId="77777777" w:rsidR="00D12CC0" w:rsidRDefault="00D12CC0" w:rsidP="0059166E">
      <w:pPr>
        <w:rPr>
          <w:rFonts w:ascii="Calibri" w:hAnsi="Calibri" w:cs="Calibri"/>
          <w:b/>
          <w:sz w:val="28"/>
          <w:szCs w:val="28"/>
        </w:rPr>
      </w:pPr>
    </w:p>
    <w:p w14:paraId="10DD73BD" w14:textId="77777777" w:rsidR="00D12CC0" w:rsidRDefault="00D12CC0" w:rsidP="0059166E">
      <w:pPr>
        <w:rPr>
          <w:rFonts w:ascii="Calibri" w:hAnsi="Calibri" w:cs="Calibri"/>
          <w:b/>
          <w:sz w:val="28"/>
          <w:szCs w:val="28"/>
        </w:rPr>
      </w:pPr>
    </w:p>
    <w:p w14:paraId="02EF1D53" w14:textId="77777777" w:rsidR="00D12CC0" w:rsidRDefault="00D12CC0" w:rsidP="0059166E">
      <w:pPr>
        <w:rPr>
          <w:rFonts w:ascii="Calibri" w:hAnsi="Calibri" w:cs="Calibri"/>
          <w:b/>
          <w:sz w:val="28"/>
          <w:szCs w:val="28"/>
        </w:rPr>
      </w:pPr>
    </w:p>
    <w:p w14:paraId="5A39BBE3" w14:textId="50EC5986" w:rsidR="0090042D" w:rsidRPr="00D12CC0" w:rsidRDefault="0059166E" w:rsidP="0059166E">
      <w:pPr>
        <w:rPr>
          <w:rFonts w:ascii="Calibri" w:hAnsi="Calibri" w:cs="Calibri"/>
          <w:b/>
          <w:sz w:val="28"/>
          <w:szCs w:val="28"/>
        </w:rPr>
      </w:pPr>
      <w:r w:rsidRPr="00D12CC0">
        <w:rPr>
          <w:rFonts w:ascii="Calibri" w:hAnsi="Calibri" w:cs="Calibri"/>
          <w:b/>
          <w:sz w:val="28"/>
          <w:szCs w:val="28"/>
        </w:rPr>
        <w:t>Adopted by LGB of</w:t>
      </w:r>
      <w:r w:rsidR="00924BD5">
        <w:rPr>
          <w:rFonts w:ascii="Calibri" w:hAnsi="Calibri" w:cs="Calibri"/>
          <w:b/>
          <w:sz w:val="28"/>
          <w:szCs w:val="28"/>
        </w:rPr>
        <w:t xml:space="preserve"> St Mary’s C of E Primary School</w:t>
      </w:r>
      <w:r w:rsidRPr="00D12CC0">
        <w:rPr>
          <w:rFonts w:ascii="Calibri" w:hAnsi="Calibri" w:cs="Calibri"/>
          <w:b/>
          <w:sz w:val="28"/>
          <w:szCs w:val="28"/>
        </w:rPr>
        <w:t xml:space="preserve"> on:</w:t>
      </w:r>
      <w:r w:rsidR="00924BD5">
        <w:rPr>
          <w:rFonts w:ascii="Calibri" w:hAnsi="Calibri" w:cs="Calibri"/>
          <w:b/>
          <w:sz w:val="28"/>
          <w:szCs w:val="28"/>
        </w:rPr>
        <w:t xml:space="preserve"> April 202</w:t>
      </w:r>
      <w:r w:rsidR="00DC7354">
        <w:rPr>
          <w:rFonts w:ascii="Calibri" w:hAnsi="Calibri" w:cs="Calibri"/>
          <w:b/>
          <w:sz w:val="28"/>
          <w:szCs w:val="28"/>
        </w:rPr>
        <w:t>4</w:t>
      </w:r>
    </w:p>
    <w:p w14:paraId="4E108067" w14:textId="49F8FB11" w:rsidR="0059166E" w:rsidRPr="00D12CC0" w:rsidRDefault="00D12CC0" w:rsidP="0059166E">
      <w:pPr>
        <w:rPr>
          <w:rFonts w:ascii="Calibri" w:hAnsi="Calibri" w:cs="Calibri"/>
          <w:b/>
          <w:sz w:val="28"/>
          <w:szCs w:val="28"/>
        </w:rPr>
      </w:pPr>
      <w:r>
        <w:rPr>
          <w:rFonts w:ascii="Calibri" w:hAnsi="Calibri" w:cs="Calibri"/>
          <w:b/>
          <w:sz w:val="28"/>
          <w:szCs w:val="28"/>
        </w:rPr>
        <w:t xml:space="preserve">Approved by </w:t>
      </w:r>
      <w:r w:rsidR="0069657F">
        <w:rPr>
          <w:rFonts w:ascii="Calibri" w:hAnsi="Calibri" w:cs="Calibri"/>
          <w:b/>
          <w:sz w:val="28"/>
          <w:szCs w:val="28"/>
        </w:rPr>
        <w:t>Board of Directors</w:t>
      </w:r>
      <w:r>
        <w:rPr>
          <w:rFonts w:ascii="Calibri" w:hAnsi="Calibri" w:cs="Calibri"/>
          <w:b/>
          <w:sz w:val="28"/>
          <w:szCs w:val="28"/>
        </w:rPr>
        <w:t xml:space="preserve">: </w:t>
      </w:r>
      <w:r w:rsidR="00924BD5">
        <w:rPr>
          <w:rFonts w:ascii="Calibri" w:hAnsi="Calibri" w:cs="Calibri"/>
          <w:b/>
          <w:sz w:val="28"/>
          <w:szCs w:val="28"/>
        </w:rPr>
        <w:t>April</w:t>
      </w:r>
      <w:r>
        <w:rPr>
          <w:rFonts w:ascii="Calibri" w:hAnsi="Calibri" w:cs="Calibri"/>
          <w:b/>
          <w:sz w:val="28"/>
          <w:szCs w:val="28"/>
        </w:rPr>
        <w:t xml:space="preserve"> 20</w:t>
      </w:r>
      <w:r w:rsidR="0069657F">
        <w:rPr>
          <w:rFonts w:ascii="Calibri" w:hAnsi="Calibri" w:cs="Calibri"/>
          <w:b/>
          <w:sz w:val="28"/>
          <w:szCs w:val="28"/>
        </w:rPr>
        <w:t>2</w:t>
      </w:r>
      <w:r w:rsidR="00924BD5">
        <w:rPr>
          <w:rFonts w:ascii="Calibri" w:hAnsi="Calibri" w:cs="Calibri"/>
          <w:b/>
          <w:sz w:val="28"/>
          <w:szCs w:val="28"/>
        </w:rPr>
        <w:t>2</w:t>
      </w:r>
    </w:p>
    <w:p w14:paraId="06C0B544" w14:textId="4A75372C" w:rsidR="007F44CA" w:rsidRPr="00D12CC0" w:rsidRDefault="0069657F" w:rsidP="00A77049">
      <w:pPr>
        <w:tabs>
          <w:tab w:val="left" w:pos="5380"/>
        </w:tabs>
        <w:rPr>
          <w:rFonts w:ascii="Calibri" w:hAnsi="Calibri" w:cs="Calibri"/>
          <w:b/>
          <w:sz w:val="28"/>
          <w:szCs w:val="28"/>
        </w:rPr>
      </w:pPr>
      <w:r>
        <w:rPr>
          <w:rFonts w:ascii="Calibri" w:hAnsi="Calibri" w:cs="Calibri"/>
          <w:b/>
          <w:sz w:val="28"/>
          <w:szCs w:val="28"/>
        </w:rPr>
        <w:t xml:space="preserve">Review date: </w:t>
      </w:r>
      <w:r w:rsidR="00924BD5">
        <w:rPr>
          <w:rFonts w:ascii="Calibri" w:hAnsi="Calibri" w:cs="Calibri"/>
          <w:b/>
          <w:sz w:val="28"/>
          <w:szCs w:val="28"/>
        </w:rPr>
        <w:t>April 202</w:t>
      </w:r>
      <w:r w:rsidR="00DC7354">
        <w:rPr>
          <w:rFonts w:ascii="Calibri" w:hAnsi="Calibri" w:cs="Calibri"/>
          <w:b/>
          <w:sz w:val="28"/>
          <w:szCs w:val="28"/>
        </w:rPr>
        <w:t>6</w:t>
      </w:r>
      <w:r w:rsidR="00A77049" w:rsidRPr="00D12CC0">
        <w:rPr>
          <w:rFonts w:ascii="Calibri" w:hAnsi="Calibri" w:cs="Calibri"/>
          <w:b/>
          <w:sz w:val="28"/>
          <w:szCs w:val="28"/>
        </w:rPr>
        <w:tab/>
      </w:r>
    </w:p>
    <w:p w14:paraId="29E48365" w14:textId="77777777" w:rsidR="0069657F" w:rsidRDefault="0069657F" w:rsidP="00D12CC0">
      <w:pPr>
        <w:jc w:val="center"/>
        <w:rPr>
          <w:b/>
          <w:sz w:val="24"/>
          <w:szCs w:val="24"/>
        </w:rPr>
      </w:pPr>
    </w:p>
    <w:p w14:paraId="0D15E540" w14:textId="14EB81F0" w:rsidR="00D12CC0" w:rsidRPr="00D12CC0" w:rsidRDefault="00D12CC0" w:rsidP="00D12CC0">
      <w:pPr>
        <w:jc w:val="center"/>
        <w:rPr>
          <w:b/>
          <w:sz w:val="24"/>
          <w:szCs w:val="24"/>
        </w:rPr>
      </w:pPr>
      <w:r w:rsidRPr="00D12CC0">
        <w:rPr>
          <w:b/>
          <w:sz w:val="24"/>
          <w:szCs w:val="24"/>
        </w:rPr>
        <w:lastRenderedPageBreak/>
        <w:t>PUPIL ATTENDANCE AND PUNCTUALITY POLICY</w:t>
      </w:r>
    </w:p>
    <w:p w14:paraId="6A06578D" w14:textId="6AB6CE51" w:rsidR="00A77049" w:rsidRPr="00D12CC0" w:rsidRDefault="00A77049" w:rsidP="00D12CC0">
      <w:pPr>
        <w:jc w:val="center"/>
        <w:rPr>
          <w:b/>
          <w:sz w:val="24"/>
          <w:szCs w:val="24"/>
        </w:rPr>
      </w:pPr>
      <w:r w:rsidRPr="00D12CC0">
        <w:rPr>
          <w:b/>
          <w:sz w:val="24"/>
          <w:szCs w:val="24"/>
        </w:rPr>
        <w:t>CONTENTS</w:t>
      </w:r>
    </w:p>
    <w:p w14:paraId="4F5B0A30" w14:textId="0854A2EB" w:rsidR="00457B6F" w:rsidRDefault="00457B6F" w:rsidP="006C12CD">
      <w:pPr>
        <w:rPr>
          <w:b/>
          <w:sz w:val="28"/>
          <w:szCs w:val="24"/>
        </w:rPr>
      </w:pPr>
    </w:p>
    <w:p w14:paraId="31FACA18" w14:textId="77777777" w:rsidR="0051588B" w:rsidRPr="00457B6F" w:rsidRDefault="0051588B" w:rsidP="006C12CD">
      <w:pPr>
        <w:rPr>
          <w:b/>
          <w:sz w:val="28"/>
          <w:szCs w:val="24"/>
        </w:rPr>
      </w:pPr>
    </w:p>
    <w:p w14:paraId="340BF7B0" w14:textId="714BA577"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Po</w:t>
      </w:r>
      <w:r w:rsidR="00384C8E" w:rsidRPr="0035314A">
        <w:rPr>
          <w:rFonts w:ascii="Calibri" w:hAnsi="Calibri" w:cs="Calibri"/>
          <w:sz w:val="24"/>
          <w:szCs w:val="24"/>
        </w:rPr>
        <w:t>licy Application and Purpose</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Pr="0035314A">
        <w:rPr>
          <w:rFonts w:ascii="Calibri" w:hAnsi="Calibri" w:cs="Calibri"/>
          <w:sz w:val="24"/>
          <w:szCs w:val="24"/>
        </w:rPr>
        <w:t>3</w:t>
      </w:r>
    </w:p>
    <w:p w14:paraId="32D38D57" w14:textId="2949C7D4"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Registration</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51588B">
        <w:rPr>
          <w:rFonts w:ascii="Calibri" w:hAnsi="Calibri" w:cs="Calibri"/>
          <w:sz w:val="24"/>
          <w:szCs w:val="24"/>
        </w:rPr>
        <w:t>4</w:t>
      </w:r>
    </w:p>
    <w:p w14:paraId="72F140A3" w14:textId="1943E922" w:rsidR="0035314A" w:rsidRPr="0035314A" w:rsidRDefault="00A77049" w:rsidP="0035314A">
      <w:pPr>
        <w:spacing w:before="240" w:after="0"/>
        <w:rPr>
          <w:rFonts w:ascii="Calibri" w:hAnsi="Calibri" w:cs="Calibri"/>
          <w:sz w:val="24"/>
          <w:szCs w:val="24"/>
        </w:rPr>
      </w:pPr>
      <w:r w:rsidRPr="0035314A">
        <w:rPr>
          <w:rFonts w:ascii="Calibri" w:hAnsi="Calibri" w:cs="Calibri"/>
          <w:sz w:val="24"/>
          <w:szCs w:val="24"/>
        </w:rPr>
        <w:t>Absences</w:t>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t>4</w:t>
      </w:r>
    </w:p>
    <w:p w14:paraId="6D3433A2" w14:textId="591B1E09" w:rsidR="00A77049" w:rsidRPr="0035314A" w:rsidRDefault="0035314A" w:rsidP="0035314A">
      <w:pPr>
        <w:keepNext/>
        <w:keepLines/>
        <w:spacing w:before="240" w:after="0" w:line="259" w:lineRule="auto"/>
        <w:jc w:val="both"/>
        <w:outlineLvl w:val="1"/>
        <w:rPr>
          <w:rFonts w:ascii="Calibri" w:hAnsi="Calibri" w:cs="Calibri"/>
          <w:sz w:val="24"/>
          <w:szCs w:val="24"/>
        </w:rPr>
      </w:pPr>
      <w:r w:rsidRPr="0035314A">
        <w:rPr>
          <w:rFonts w:ascii="Calibri" w:eastAsia="Yu Gothic Light" w:hAnsi="Calibri" w:cs="Calibri"/>
          <w:sz w:val="24"/>
          <w:szCs w:val="24"/>
        </w:rPr>
        <w:t xml:space="preserve">Request for Leave of absence </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457B6F" w:rsidRPr="0035314A">
        <w:rPr>
          <w:rFonts w:ascii="Calibri" w:hAnsi="Calibri" w:cs="Calibri"/>
          <w:sz w:val="24"/>
          <w:szCs w:val="24"/>
        </w:rPr>
        <w:t>5</w:t>
      </w:r>
    </w:p>
    <w:p w14:paraId="67A852C1" w14:textId="2B0965AD"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Punctuality</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51588B">
        <w:rPr>
          <w:rFonts w:ascii="Calibri" w:hAnsi="Calibri" w:cs="Calibri"/>
          <w:sz w:val="24"/>
          <w:szCs w:val="24"/>
        </w:rPr>
        <w:t>6</w:t>
      </w:r>
    </w:p>
    <w:p w14:paraId="54EA104E" w14:textId="0F5024C7"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 xml:space="preserve">Changing Schools </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51588B">
        <w:rPr>
          <w:rFonts w:ascii="Calibri" w:hAnsi="Calibri" w:cs="Calibri"/>
          <w:sz w:val="24"/>
          <w:szCs w:val="24"/>
        </w:rPr>
        <w:t>6</w:t>
      </w:r>
    </w:p>
    <w:p w14:paraId="50E79C71" w14:textId="5EBAB461"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 xml:space="preserve">Promoting Good Attendance </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51588B">
        <w:rPr>
          <w:rFonts w:ascii="Calibri" w:hAnsi="Calibri" w:cs="Calibri"/>
          <w:sz w:val="24"/>
          <w:szCs w:val="24"/>
        </w:rPr>
        <w:t>6</w:t>
      </w:r>
    </w:p>
    <w:p w14:paraId="6C7BD03F" w14:textId="0443BFE7" w:rsidR="00A77049" w:rsidRPr="0035314A" w:rsidRDefault="00A77049" w:rsidP="0035314A">
      <w:pPr>
        <w:spacing w:before="240" w:after="0"/>
        <w:rPr>
          <w:rFonts w:ascii="Calibri" w:hAnsi="Calibri" w:cs="Calibri"/>
          <w:sz w:val="24"/>
          <w:szCs w:val="24"/>
        </w:rPr>
      </w:pPr>
      <w:r w:rsidRPr="0035314A">
        <w:rPr>
          <w:rFonts w:ascii="Calibri" w:hAnsi="Calibri" w:cs="Calibri"/>
          <w:sz w:val="24"/>
          <w:szCs w:val="24"/>
        </w:rPr>
        <w:t xml:space="preserve">Confidentiality and Quality Assurance </w:t>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384C8E" w:rsidRPr="0035314A">
        <w:rPr>
          <w:rFonts w:ascii="Calibri" w:hAnsi="Calibri" w:cs="Calibri"/>
          <w:sz w:val="24"/>
          <w:szCs w:val="24"/>
        </w:rPr>
        <w:tab/>
      </w:r>
      <w:r w:rsidR="0051588B">
        <w:rPr>
          <w:rFonts w:ascii="Calibri" w:hAnsi="Calibri" w:cs="Calibri"/>
          <w:sz w:val="24"/>
          <w:szCs w:val="24"/>
        </w:rPr>
        <w:t>6</w:t>
      </w:r>
    </w:p>
    <w:p w14:paraId="6B39F29A" w14:textId="2836FF58" w:rsidR="00A77049" w:rsidRPr="0035314A" w:rsidRDefault="00384C8E" w:rsidP="0035314A">
      <w:pPr>
        <w:spacing w:before="240" w:after="0"/>
        <w:rPr>
          <w:rFonts w:ascii="Calibri" w:hAnsi="Calibri" w:cs="Calibri"/>
          <w:sz w:val="24"/>
          <w:szCs w:val="24"/>
        </w:rPr>
      </w:pPr>
      <w:r w:rsidRPr="0035314A">
        <w:rPr>
          <w:rFonts w:ascii="Calibri" w:hAnsi="Calibri" w:cs="Calibri"/>
          <w:sz w:val="24"/>
          <w:szCs w:val="24"/>
        </w:rPr>
        <w:t xml:space="preserve">Policy Control </w:t>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Pr="0035314A">
        <w:rPr>
          <w:rFonts w:ascii="Calibri" w:hAnsi="Calibri" w:cs="Calibri"/>
          <w:sz w:val="24"/>
          <w:szCs w:val="24"/>
        </w:rPr>
        <w:tab/>
      </w:r>
      <w:r w:rsidR="0051588B">
        <w:rPr>
          <w:rFonts w:ascii="Calibri" w:hAnsi="Calibri" w:cs="Calibri"/>
          <w:sz w:val="24"/>
          <w:szCs w:val="24"/>
        </w:rPr>
        <w:t>6</w:t>
      </w:r>
    </w:p>
    <w:p w14:paraId="51B73698" w14:textId="47E79544" w:rsidR="00384C8E" w:rsidRPr="0035314A" w:rsidRDefault="00384C8E" w:rsidP="0035314A">
      <w:pPr>
        <w:spacing w:before="240" w:after="0"/>
        <w:rPr>
          <w:rFonts w:ascii="Calibri" w:hAnsi="Calibri" w:cs="Calibri"/>
          <w:sz w:val="24"/>
          <w:szCs w:val="24"/>
        </w:rPr>
      </w:pPr>
      <w:r w:rsidRPr="0035314A">
        <w:rPr>
          <w:rFonts w:ascii="Calibri" w:hAnsi="Calibri" w:cs="Calibri"/>
          <w:sz w:val="24"/>
          <w:szCs w:val="24"/>
        </w:rPr>
        <w:t>Exceptional leave from learning request form</w:t>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r>
      <w:r w:rsidR="0051588B">
        <w:rPr>
          <w:rFonts w:ascii="Calibri" w:hAnsi="Calibri" w:cs="Calibri"/>
          <w:sz w:val="24"/>
          <w:szCs w:val="24"/>
        </w:rPr>
        <w:tab/>
        <w:t>7</w:t>
      </w:r>
    </w:p>
    <w:p w14:paraId="6E98B631" w14:textId="77777777" w:rsidR="00560CE0" w:rsidRPr="0035314A" w:rsidRDefault="00560CE0" w:rsidP="0035314A">
      <w:pPr>
        <w:spacing w:before="240" w:after="0"/>
        <w:rPr>
          <w:rFonts w:ascii="Calibri" w:hAnsi="Calibri" w:cs="Calibri"/>
          <w:sz w:val="24"/>
          <w:szCs w:val="24"/>
        </w:rPr>
      </w:pPr>
    </w:p>
    <w:p w14:paraId="72A3D3EC" w14:textId="4B0D9E47" w:rsidR="0090042D" w:rsidRDefault="006C12CD" w:rsidP="006C12CD">
      <w:pPr>
        <w:rPr>
          <w:sz w:val="24"/>
          <w:szCs w:val="24"/>
        </w:rPr>
      </w:pPr>
      <w:r>
        <w:rPr>
          <w:sz w:val="24"/>
          <w:szCs w:val="24"/>
        </w:rPr>
        <w:t xml:space="preserve"> </w:t>
      </w:r>
    </w:p>
    <w:p w14:paraId="647DF1F1" w14:textId="77777777" w:rsidR="0051588B" w:rsidRDefault="0051588B" w:rsidP="006C12CD">
      <w:pPr>
        <w:rPr>
          <w:sz w:val="24"/>
          <w:szCs w:val="24"/>
        </w:rPr>
      </w:pPr>
    </w:p>
    <w:p w14:paraId="51BFA9E2" w14:textId="40E5112D" w:rsidR="006C12CD" w:rsidRDefault="006C12CD" w:rsidP="006C12CD">
      <w:pPr>
        <w:rPr>
          <w:sz w:val="24"/>
          <w:szCs w:val="24"/>
        </w:rPr>
      </w:pPr>
    </w:p>
    <w:p w14:paraId="2ED0CF87" w14:textId="77777777" w:rsidR="006C12CD" w:rsidRDefault="006C12CD" w:rsidP="006C12CD">
      <w:pPr>
        <w:rPr>
          <w:sz w:val="24"/>
          <w:szCs w:val="24"/>
        </w:rPr>
      </w:pPr>
    </w:p>
    <w:p w14:paraId="714ADA07" w14:textId="77777777" w:rsidR="0031698C" w:rsidRDefault="0031698C" w:rsidP="0090042D">
      <w:pPr>
        <w:rPr>
          <w:sz w:val="24"/>
          <w:szCs w:val="24"/>
        </w:rPr>
      </w:pPr>
    </w:p>
    <w:p w14:paraId="55EF4006" w14:textId="77777777" w:rsidR="006C12CD" w:rsidRDefault="006C12CD" w:rsidP="0090042D">
      <w:pPr>
        <w:rPr>
          <w:b/>
          <w:sz w:val="28"/>
          <w:szCs w:val="28"/>
        </w:rPr>
      </w:pPr>
    </w:p>
    <w:p w14:paraId="54665455" w14:textId="77777777" w:rsidR="006C12CD" w:rsidRDefault="006C12CD" w:rsidP="0090042D">
      <w:pPr>
        <w:rPr>
          <w:b/>
          <w:sz w:val="28"/>
          <w:szCs w:val="28"/>
        </w:rPr>
      </w:pPr>
    </w:p>
    <w:p w14:paraId="3E193F3D" w14:textId="77777777" w:rsidR="006C12CD" w:rsidRDefault="006C12CD" w:rsidP="0090042D">
      <w:pPr>
        <w:rPr>
          <w:b/>
          <w:sz w:val="28"/>
          <w:szCs w:val="28"/>
        </w:rPr>
      </w:pPr>
    </w:p>
    <w:p w14:paraId="1A19A570" w14:textId="44E76246" w:rsidR="006C12CD" w:rsidRDefault="006C12CD" w:rsidP="0090042D">
      <w:pPr>
        <w:rPr>
          <w:b/>
          <w:sz w:val="28"/>
          <w:szCs w:val="28"/>
        </w:rPr>
      </w:pPr>
    </w:p>
    <w:p w14:paraId="7BB1E99F" w14:textId="093EAF80" w:rsidR="00E23DB3" w:rsidRDefault="00E23DB3" w:rsidP="0090042D">
      <w:pPr>
        <w:rPr>
          <w:b/>
          <w:sz w:val="28"/>
          <w:szCs w:val="28"/>
        </w:rPr>
      </w:pPr>
    </w:p>
    <w:p w14:paraId="76C8E4F3" w14:textId="366F6914" w:rsidR="00CA2FC2" w:rsidRPr="00384C8E" w:rsidRDefault="00384C8E" w:rsidP="0035314A">
      <w:pPr>
        <w:spacing w:after="0" w:line="240" w:lineRule="auto"/>
        <w:jc w:val="both"/>
        <w:rPr>
          <w:rFonts w:ascii="Calibri" w:eastAsia="Yu Gothic Light" w:hAnsi="Calibri" w:cs="Calibri"/>
          <w:b/>
        </w:rPr>
      </w:pPr>
      <w:r w:rsidRPr="00384C8E">
        <w:rPr>
          <w:rFonts w:ascii="Calibri" w:eastAsia="Yu Gothic Light" w:hAnsi="Calibri" w:cs="Calibri"/>
          <w:b/>
        </w:rPr>
        <w:lastRenderedPageBreak/>
        <w:t>POLICY APPLICATION AND PURPOSE</w:t>
      </w:r>
    </w:p>
    <w:p w14:paraId="1DED0DEB" w14:textId="64E31A3A" w:rsidR="00022A9E" w:rsidRPr="00384C8E" w:rsidRDefault="005547AE" w:rsidP="0035314A">
      <w:pPr>
        <w:spacing w:after="0" w:line="240" w:lineRule="auto"/>
        <w:jc w:val="both"/>
        <w:rPr>
          <w:rFonts w:ascii="Calibri" w:eastAsia="Yu Gothic Light" w:hAnsi="Calibri" w:cs="Calibri"/>
          <w:b/>
        </w:rPr>
      </w:pPr>
      <w:r w:rsidRPr="00384C8E">
        <w:rPr>
          <w:rFonts w:ascii="Calibri" w:hAnsi="Calibri" w:cs="Calibri"/>
        </w:rPr>
        <w:t>T</w:t>
      </w:r>
      <w:r w:rsidR="00022A9E" w:rsidRPr="00384C8E">
        <w:rPr>
          <w:rFonts w:ascii="Calibri" w:hAnsi="Calibri" w:cs="Calibri"/>
        </w:rPr>
        <w:t xml:space="preserve">his policy </w:t>
      </w:r>
      <w:r w:rsidR="00B972A3" w:rsidRPr="00384C8E">
        <w:rPr>
          <w:rFonts w:ascii="Calibri" w:hAnsi="Calibri" w:cs="Calibri"/>
        </w:rPr>
        <w:t xml:space="preserve">has been created in consultation with all </w:t>
      </w:r>
      <w:r w:rsidR="00D12CC0" w:rsidRPr="00384C8E">
        <w:rPr>
          <w:rFonts w:ascii="Calibri" w:hAnsi="Calibri" w:cs="Calibri"/>
        </w:rPr>
        <w:t>Head teachers</w:t>
      </w:r>
      <w:r w:rsidR="00B972A3" w:rsidRPr="00384C8E">
        <w:rPr>
          <w:rFonts w:ascii="Calibri" w:hAnsi="Calibri" w:cs="Calibri"/>
        </w:rPr>
        <w:t xml:space="preserve"> and with the advice of an attendance consultant. It applies</w:t>
      </w:r>
      <w:r w:rsidR="00022A9E" w:rsidRPr="00384C8E">
        <w:rPr>
          <w:rFonts w:ascii="Calibri" w:hAnsi="Calibri" w:cs="Calibri"/>
        </w:rPr>
        <w:t xml:space="preserve"> to all </w:t>
      </w:r>
      <w:r w:rsidR="0069657F">
        <w:rPr>
          <w:rFonts w:ascii="Calibri" w:hAnsi="Calibri" w:cs="Calibri"/>
        </w:rPr>
        <w:t>RISE</w:t>
      </w:r>
      <w:r w:rsidR="00022A9E" w:rsidRPr="00384C8E">
        <w:rPr>
          <w:rFonts w:ascii="Calibri" w:hAnsi="Calibri" w:cs="Calibri"/>
        </w:rPr>
        <w:t xml:space="preserve"> s</w:t>
      </w:r>
      <w:r w:rsidRPr="00384C8E">
        <w:rPr>
          <w:rFonts w:ascii="Calibri" w:hAnsi="Calibri" w:cs="Calibri"/>
        </w:rPr>
        <w:t xml:space="preserve">chools </w:t>
      </w:r>
      <w:r w:rsidR="00022A9E" w:rsidRPr="00384C8E">
        <w:rPr>
          <w:rFonts w:ascii="Calibri" w:hAnsi="Calibri" w:cs="Calibri"/>
        </w:rPr>
        <w:t>and sets out a clear framework for schools to manage the attendance of children.</w:t>
      </w:r>
    </w:p>
    <w:p w14:paraId="5028A98D" w14:textId="4CAD92BB" w:rsidR="00022A9E" w:rsidRPr="00384C8E" w:rsidRDefault="00022A9E" w:rsidP="00384C8E">
      <w:pPr>
        <w:pStyle w:val="NoSpacing"/>
        <w:jc w:val="both"/>
        <w:rPr>
          <w:rFonts w:ascii="Calibri" w:hAnsi="Calibri" w:cs="Calibri"/>
        </w:rPr>
      </w:pPr>
    </w:p>
    <w:p w14:paraId="3FEAE292" w14:textId="77777777" w:rsidR="007C45F3" w:rsidRPr="00384C8E" w:rsidRDefault="007C45F3" w:rsidP="00384C8E">
      <w:pPr>
        <w:autoSpaceDE w:val="0"/>
        <w:autoSpaceDN w:val="0"/>
        <w:adjustRightInd w:val="0"/>
        <w:spacing w:after="0" w:line="240" w:lineRule="auto"/>
        <w:contextualSpacing/>
        <w:jc w:val="both"/>
        <w:rPr>
          <w:rFonts w:ascii="Calibri" w:hAnsi="Calibri" w:cs="Calibri"/>
        </w:rPr>
      </w:pPr>
      <w:r w:rsidRPr="00384C8E">
        <w:rPr>
          <w:rFonts w:ascii="Calibri" w:eastAsia="Calibri" w:hAnsi="Calibri" w:cs="Calibri"/>
        </w:rPr>
        <w:t xml:space="preserve">The </w:t>
      </w:r>
      <w:r w:rsidRPr="00384C8E">
        <w:rPr>
          <w:rFonts w:ascii="Calibri" w:hAnsi="Calibri" w:cs="Calibri"/>
        </w:rPr>
        <w:t>Trust promotes the view that regular attendance is important to ensure the best possible learning outcomes for children. Children should be at school, on time, every day the school is open, unless the reason for the absence is unavoidable. Permitting absence from school without a good reason is an offence by the parent/carer.</w:t>
      </w:r>
    </w:p>
    <w:p w14:paraId="6E3A2FDA" w14:textId="77777777" w:rsidR="000031AE" w:rsidRPr="00384C8E" w:rsidRDefault="000031AE" w:rsidP="00384C8E">
      <w:pPr>
        <w:spacing w:after="160" w:line="259" w:lineRule="auto"/>
        <w:contextualSpacing/>
        <w:jc w:val="both"/>
        <w:rPr>
          <w:rStyle w:val="Strong"/>
          <w:rFonts w:ascii="Calibri" w:hAnsi="Calibri" w:cs="Calibri"/>
        </w:rPr>
      </w:pPr>
    </w:p>
    <w:p w14:paraId="53BC1846" w14:textId="150EA770" w:rsidR="007C45F3" w:rsidRPr="00384C8E" w:rsidRDefault="007C45F3" w:rsidP="00384C8E">
      <w:pPr>
        <w:spacing w:after="160" w:line="259" w:lineRule="auto"/>
        <w:contextualSpacing/>
        <w:jc w:val="both"/>
        <w:rPr>
          <w:rStyle w:val="Strong"/>
          <w:rFonts w:ascii="Calibri" w:hAnsi="Calibri" w:cs="Calibri"/>
        </w:rPr>
      </w:pPr>
      <w:r w:rsidRPr="00384C8E">
        <w:rPr>
          <w:rStyle w:val="Strong"/>
          <w:rFonts w:ascii="Calibri" w:hAnsi="Calibri" w:cs="Calibri"/>
        </w:rPr>
        <w:t>Young people who regularly miss school without good reason are more likely to become isolated from their friends, to under achieve and/ or become involved in anti-social behaviour (Department for Education).</w:t>
      </w:r>
    </w:p>
    <w:p w14:paraId="39E2FB3B" w14:textId="77777777" w:rsidR="007C45F3" w:rsidRPr="00384C8E" w:rsidRDefault="007C45F3" w:rsidP="00384C8E">
      <w:pPr>
        <w:pStyle w:val="NoSpacing"/>
        <w:jc w:val="both"/>
        <w:rPr>
          <w:rFonts w:ascii="Calibri" w:hAnsi="Calibri" w:cs="Calibri"/>
        </w:rPr>
      </w:pPr>
    </w:p>
    <w:p w14:paraId="5E497CBF" w14:textId="62162C22" w:rsidR="00BF2591" w:rsidRPr="00384C8E" w:rsidRDefault="0069657F" w:rsidP="00384C8E">
      <w:pPr>
        <w:pStyle w:val="NoSpacing"/>
        <w:jc w:val="both"/>
        <w:rPr>
          <w:rFonts w:ascii="Calibri" w:hAnsi="Calibri" w:cs="Calibri"/>
          <w:b/>
        </w:rPr>
      </w:pPr>
      <w:r>
        <w:rPr>
          <w:rFonts w:ascii="Calibri" w:hAnsi="Calibri" w:cs="Calibri"/>
          <w:b/>
        </w:rPr>
        <w:t>RISE</w:t>
      </w:r>
      <w:r w:rsidR="00022A9E" w:rsidRPr="00384C8E">
        <w:rPr>
          <w:rFonts w:ascii="Calibri" w:hAnsi="Calibri" w:cs="Calibri"/>
          <w:b/>
        </w:rPr>
        <w:t xml:space="preserve"> schools are</w:t>
      </w:r>
      <w:r w:rsidR="00BF2591" w:rsidRPr="00384C8E">
        <w:rPr>
          <w:rFonts w:ascii="Calibri" w:hAnsi="Calibri" w:cs="Calibri"/>
          <w:b/>
        </w:rPr>
        <w:t xml:space="preserve"> committed to:</w:t>
      </w:r>
    </w:p>
    <w:p w14:paraId="7EA32CAA" w14:textId="0002F9C5" w:rsidR="00BF2591" w:rsidRPr="00384C8E" w:rsidRDefault="657F0062" w:rsidP="00384C8E">
      <w:pPr>
        <w:pStyle w:val="NoSpacing"/>
        <w:numPr>
          <w:ilvl w:val="0"/>
          <w:numId w:val="1"/>
        </w:numPr>
        <w:jc w:val="both"/>
        <w:rPr>
          <w:rFonts w:ascii="Calibri" w:hAnsi="Calibri" w:cs="Calibri"/>
        </w:rPr>
      </w:pPr>
      <w:r w:rsidRPr="00384C8E">
        <w:rPr>
          <w:rFonts w:ascii="Calibri" w:hAnsi="Calibri" w:cs="Calibri"/>
        </w:rPr>
        <w:t>Excellent attendance of our pupils</w:t>
      </w:r>
    </w:p>
    <w:p w14:paraId="76DED599" w14:textId="33E3CC63" w:rsidR="00BF2591" w:rsidRPr="00384C8E" w:rsidRDefault="657F0062" w:rsidP="00384C8E">
      <w:pPr>
        <w:pStyle w:val="NoSpacing"/>
        <w:numPr>
          <w:ilvl w:val="0"/>
          <w:numId w:val="1"/>
        </w:numPr>
        <w:jc w:val="both"/>
        <w:rPr>
          <w:rFonts w:ascii="Calibri" w:hAnsi="Calibri" w:cs="Calibri"/>
        </w:rPr>
      </w:pPr>
      <w:r w:rsidRPr="00384C8E">
        <w:rPr>
          <w:rFonts w:ascii="Calibri" w:hAnsi="Calibri" w:cs="Calibri"/>
        </w:rPr>
        <w:t>Excellent punctuality of pupils</w:t>
      </w:r>
    </w:p>
    <w:p w14:paraId="24BBF841" w14:textId="77777777" w:rsidR="00BF2591" w:rsidRPr="00384C8E" w:rsidRDefault="00BF2591" w:rsidP="00384C8E">
      <w:pPr>
        <w:pStyle w:val="NoSpacing"/>
        <w:numPr>
          <w:ilvl w:val="0"/>
          <w:numId w:val="1"/>
        </w:numPr>
        <w:jc w:val="both"/>
        <w:rPr>
          <w:rFonts w:ascii="Calibri" w:hAnsi="Calibri" w:cs="Calibri"/>
        </w:rPr>
      </w:pPr>
      <w:r w:rsidRPr="00384C8E">
        <w:rPr>
          <w:rFonts w:ascii="Calibri" w:hAnsi="Calibri" w:cs="Calibri"/>
        </w:rPr>
        <w:t>Raising levels of achievement</w:t>
      </w:r>
    </w:p>
    <w:p w14:paraId="70BEEB04" w14:textId="68EC7439" w:rsidR="00BF2591" w:rsidRPr="00384C8E" w:rsidRDefault="00BF2591" w:rsidP="00384C8E">
      <w:pPr>
        <w:pStyle w:val="NoSpacing"/>
        <w:numPr>
          <w:ilvl w:val="0"/>
          <w:numId w:val="1"/>
        </w:numPr>
        <w:jc w:val="both"/>
        <w:rPr>
          <w:rFonts w:ascii="Calibri" w:hAnsi="Calibri" w:cs="Calibri"/>
        </w:rPr>
      </w:pPr>
      <w:r w:rsidRPr="00384C8E">
        <w:rPr>
          <w:rFonts w:ascii="Calibri" w:hAnsi="Calibri" w:cs="Calibri"/>
        </w:rPr>
        <w:t>Maximising opportunities for children in school</w:t>
      </w:r>
    </w:p>
    <w:p w14:paraId="5233AB3D" w14:textId="30785C1F" w:rsidR="007C45F3" w:rsidRPr="00384C8E" w:rsidRDefault="007C45F3" w:rsidP="00384C8E">
      <w:pPr>
        <w:pStyle w:val="NoSpacing"/>
        <w:numPr>
          <w:ilvl w:val="0"/>
          <w:numId w:val="1"/>
        </w:numPr>
        <w:jc w:val="both"/>
        <w:rPr>
          <w:rFonts w:ascii="Calibri" w:hAnsi="Calibri" w:cs="Calibri"/>
        </w:rPr>
      </w:pPr>
      <w:r w:rsidRPr="00384C8E">
        <w:rPr>
          <w:rFonts w:ascii="Calibri" w:hAnsi="Calibri" w:cs="Calibri"/>
        </w:rPr>
        <w:t>Working in partnership with parents to maintain high expectations of attendance and timekeeping.</w:t>
      </w:r>
    </w:p>
    <w:p w14:paraId="4B94D5A5" w14:textId="33831828" w:rsidR="00BF2591" w:rsidRPr="00384C8E" w:rsidRDefault="00BF2591" w:rsidP="00384C8E">
      <w:pPr>
        <w:pStyle w:val="NoSpacing"/>
        <w:ind w:left="780"/>
        <w:jc w:val="both"/>
        <w:rPr>
          <w:rFonts w:ascii="Calibri" w:hAnsi="Calibri" w:cs="Calibri"/>
        </w:rPr>
      </w:pPr>
    </w:p>
    <w:p w14:paraId="47429444" w14:textId="77777777" w:rsidR="000031AE" w:rsidRPr="00384C8E" w:rsidRDefault="000031AE" w:rsidP="00384C8E">
      <w:pPr>
        <w:pStyle w:val="NoSpacing"/>
        <w:ind w:left="780"/>
        <w:jc w:val="both"/>
        <w:rPr>
          <w:rFonts w:ascii="Calibri" w:hAnsi="Calibri" w:cs="Calibri"/>
        </w:rPr>
      </w:pPr>
    </w:p>
    <w:p w14:paraId="119764E7" w14:textId="77777777" w:rsidR="00BF2591" w:rsidRPr="00384C8E" w:rsidRDefault="00BF2591" w:rsidP="00384C8E">
      <w:pPr>
        <w:pStyle w:val="NoSpacing"/>
        <w:jc w:val="both"/>
        <w:rPr>
          <w:rFonts w:ascii="Calibri" w:hAnsi="Calibri" w:cs="Calibri"/>
          <w:b/>
        </w:rPr>
      </w:pPr>
      <w:r w:rsidRPr="00384C8E">
        <w:rPr>
          <w:rFonts w:ascii="Calibri" w:hAnsi="Calibri" w:cs="Calibri"/>
          <w:b/>
        </w:rPr>
        <w:t>The school’s responsibilities include:</w:t>
      </w:r>
    </w:p>
    <w:p w14:paraId="0D9ED5A7" w14:textId="6A7336D1" w:rsidR="00BF2591" w:rsidRPr="00384C8E" w:rsidRDefault="086D1281" w:rsidP="00384C8E">
      <w:pPr>
        <w:pStyle w:val="NoSpacing"/>
        <w:numPr>
          <w:ilvl w:val="0"/>
          <w:numId w:val="2"/>
        </w:numPr>
        <w:ind w:left="360"/>
        <w:jc w:val="both"/>
        <w:rPr>
          <w:rFonts w:ascii="Calibri" w:hAnsi="Calibri" w:cs="Calibri"/>
        </w:rPr>
      </w:pPr>
      <w:r w:rsidRPr="00384C8E">
        <w:rPr>
          <w:rFonts w:ascii="Calibri" w:hAnsi="Calibri" w:cs="Calibri"/>
        </w:rPr>
        <w:t>Advising the Local Authority of any child who fails to attend regularly or who has absences recorded as unauthorised.</w:t>
      </w:r>
    </w:p>
    <w:p w14:paraId="5EC06B8A" w14:textId="34B79970" w:rsidR="00BF2591" w:rsidRPr="00924BD5" w:rsidRDefault="086D1281" w:rsidP="00384C8E">
      <w:pPr>
        <w:pStyle w:val="NoSpacing"/>
        <w:numPr>
          <w:ilvl w:val="0"/>
          <w:numId w:val="2"/>
        </w:numPr>
        <w:ind w:left="360"/>
        <w:jc w:val="both"/>
        <w:rPr>
          <w:rFonts w:ascii="Calibri" w:hAnsi="Calibri" w:cs="Calibri"/>
        </w:rPr>
      </w:pPr>
      <w:r w:rsidRPr="00924BD5">
        <w:rPr>
          <w:rFonts w:ascii="Calibri" w:hAnsi="Calibri" w:cs="Calibri"/>
        </w:rPr>
        <w:t xml:space="preserve">Taking a register twice each day at </w:t>
      </w:r>
      <w:r w:rsidR="00924BD5">
        <w:rPr>
          <w:rFonts w:ascii="Calibri" w:hAnsi="Calibri" w:cs="Calibri"/>
        </w:rPr>
        <w:t>8.50am</w:t>
      </w:r>
      <w:r w:rsidRPr="00924BD5">
        <w:rPr>
          <w:rFonts w:ascii="Calibri" w:hAnsi="Calibri" w:cs="Calibri"/>
        </w:rPr>
        <w:t xml:space="preserve"> and </w:t>
      </w:r>
      <w:r w:rsidR="00924BD5">
        <w:rPr>
          <w:rFonts w:ascii="Calibri" w:hAnsi="Calibri" w:cs="Calibri"/>
        </w:rPr>
        <w:t>1.00pm</w:t>
      </w:r>
      <w:r w:rsidRPr="00924BD5">
        <w:rPr>
          <w:rFonts w:ascii="Calibri" w:hAnsi="Calibri" w:cs="Calibri"/>
        </w:rPr>
        <w:t xml:space="preserve">. </w:t>
      </w:r>
    </w:p>
    <w:p w14:paraId="713E2C84" w14:textId="77777777" w:rsidR="00BF2591" w:rsidRPr="00384C8E" w:rsidRDefault="00BF2591" w:rsidP="00384C8E">
      <w:pPr>
        <w:pStyle w:val="NoSpacing"/>
        <w:numPr>
          <w:ilvl w:val="0"/>
          <w:numId w:val="2"/>
        </w:numPr>
        <w:ind w:left="360"/>
        <w:jc w:val="both"/>
        <w:rPr>
          <w:rFonts w:ascii="Calibri" w:hAnsi="Calibri" w:cs="Calibri"/>
        </w:rPr>
      </w:pPr>
      <w:r w:rsidRPr="00384C8E">
        <w:rPr>
          <w:rFonts w:ascii="Calibri" w:hAnsi="Calibri" w:cs="Calibri"/>
        </w:rPr>
        <w:t>Coding the reasons for absence in accordan</w:t>
      </w:r>
      <w:r w:rsidR="00D95FCD" w:rsidRPr="00384C8E">
        <w:rPr>
          <w:rFonts w:ascii="Calibri" w:hAnsi="Calibri" w:cs="Calibri"/>
        </w:rPr>
        <w:t xml:space="preserve">ce with a prescribed list (Codes </w:t>
      </w:r>
      <w:r w:rsidRPr="00384C8E">
        <w:rPr>
          <w:rFonts w:ascii="Calibri" w:hAnsi="Calibri" w:cs="Calibri"/>
        </w:rPr>
        <w:t xml:space="preserve">include circumstances including: </w:t>
      </w:r>
      <w:r w:rsidR="00D95FCD" w:rsidRPr="00384C8E">
        <w:rPr>
          <w:rFonts w:ascii="Calibri" w:hAnsi="Calibri" w:cs="Calibri"/>
        </w:rPr>
        <w:t>Illness, medical, education off site,</w:t>
      </w:r>
      <w:r w:rsidRPr="00384C8E">
        <w:rPr>
          <w:rFonts w:ascii="Calibri" w:hAnsi="Calibri" w:cs="Calibri"/>
        </w:rPr>
        <w:t xml:space="preserve"> authorised or unauthorised).</w:t>
      </w:r>
    </w:p>
    <w:p w14:paraId="29B426E0" w14:textId="5AFDBDED" w:rsidR="00BF2591" w:rsidRPr="00384C8E" w:rsidRDefault="00BF2591" w:rsidP="00384C8E">
      <w:pPr>
        <w:pStyle w:val="NoSpacing"/>
        <w:numPr>
          <w:ilvl w:val="0"/>
          <w:numId w:val="3"/>
        </w:numPr>
        <w:ind w:left="360"/>
        <w:jc w:val="both"/>
        <w:rPr>
          <w:rFonts w:ascii="Calibri" w:hAnsi="Calibri" w:cs="Calibri"/>
        </w:rPr>
      </w:pPr>
      <w:r w:rsidRPr="00384C8E">
        <w:rPr>
          <w:rFonts w:ascii="Calibri" w:hAnsi="Calibri" w:cs="Calibri"/>
        </w:rPr>
        <w:t>Comply</w:t>
      </w:r>
      <w:r w:rsidR="00806067" w:rsidRPr="00384C8E">
        <w:rPr>
          <w:rFonts w:ascii="Calibri" w:hAnsi="Calibri" w:cs="Calibri"/>
        </w:rPr>
        <w:t>ing</w:t>
      </w:r>
      <w:r w:rsidRPr="00384C8E">
        <w:rPr>
          <w:rFonts w:ascii="Calibri" w:hAnsi="Calibri" w:cs="Calibri"/>
        </w:rPr>
        <w:t xml:space="preserve"> with statutory registration and deletion procedures.</w:t>
      </w:r>
    </w:p>
    <w:p w14:paraId="331CB2D4" w14:textId="16A1AB3B" w:rsidR="00806067" w:rsidRPr="00384C8E" w:rsidRDefault="007C45F3" w:rsidP="00384C8E">
      <w:pPr>
        <w:pStyle w:val="NoSpacing"/>
        <w:numPr>
          <w:ilvl w:val="0"/>
          <w:numId w:val="3"/>
        </w:numPr>
        <w:ind w:left="360"/>
        <w:jc w:val="both"/>
        <w:rPr>
          <w:rFonts w:ascii="Calibri" w:hAnsi="Calibri" w:cs="Calibri"/>
        </w:rPr>
      </w:pPr>
      <w:r w:rsidRPr="00384C8E">
        <w:rPr>
          <w:rFonts w:ascii="Calibri" w:hAnsi="Calibri" w:cs="Calibri"/>
        </w:rPr>
        <w:t>Adopt</w:t>
      </w:r>
      <w:r w:rsidR="00806067" w:rsidRPr="00384C8E">
        <w:rPr>
          <w:rFonts w:ascii="Calibri" w:hAnsi="Calibri" w:cs="Calibri"/>
        </w:rPr>
        <w:t>ing</w:t>
      </w:r>
      <w:r w:rsidRPr="00384C8E">
        <w:rPr>
          <w:rFonts w:ascii="Calibri" w:hAnsi="Calibri" w:cs="Calibri"/>
        </w:rPr>
        <w:t xml:space="preserve"> a rigorous approach in monitoring attendance </w:t>
      </w:r>
      <w:r w:rsidR="00806067" w:rsidRPr="00384C8E">
        <w:rPr>
          <w:rFonts w:ascii="Calibri" w:hAnsi="Calibri" w:cs="Calibri"/>
        </w:rPr>
        <w:t>so it is at least similar to national and not below for ALL pupils.</w:t>
      </w:r>
    </w:p>
    <w:p w14:paraId="6AAC37F6" w14:textId="5CB3B628" w:rsidR="007C45F3" w:rsidRPr="00384C8E" w:rsidRDefault="00806067" w:rsidP="00384C8E">
      <w:pPr>
        <w:pStyle w:val="NoSpacing"/>
        <w:numPr>
          <w:ilvl w:val="0"/>
          <w:numId w:val="3"/>
        </w:numPr>
        <w:ind w:left="360"/>
        <w:jc w:val="both"/>
        <w:rPr>
          <w:rFonts w:ascii="Calibri" w:hAnsi="Calibri" w:cs="Calibri"/>
        </w:rPr>
      </w:pPr>
      <w:r w:rsidRPr="00384C8E">
        <w:rPr>
          <w:rFonts w:ascii="Calibri" w:hAnsi="Calibri" w:cs="Calibri"/>
        </w:rPr>
        <w:t>W</w:t>
      </w:r>
      <w:r w:rsidR="007C45F3" w:rsidRPr="00384C8E">
        <w:rPr>
          <w:rFonts w:ascii="Calibri" w:hAnsi="Calibri" w:cs="Calibri"/>
        </w:rPr>
        <w:t xml:space="preserve">orking </w:t>
      </w:r>
      <w:r w:rsidRPr="00384C8E">
        <w:rPr>
          <w:rFonts w:ascii="Calibri" w:hAnsi="Calibri" w:cs="Calibri"/>
        </w:rPr>
        <w:t>with parents to improve attendance and punctuality</w:t>
      </w:r>
      <w:r w:rsidR="007C45F3" w:rsidRPr="00384C8E">
        <w:rPr>
          <w:rFonts w:ascii="Calibri" w:hAnsi="Calibri" w:cs="Calibri"/>
        </w:rPr>
        <w:t>.</w:t>
      </w:r>
    </w:p>
    <w:p w14:paraId="75F80FF0" w14:textId="4887BB6F" w:rsidR="00806067" w:rsidRPr="00384C8E" w:rsidRDefault="00806067" w:rsidP="00384C8E">
      <w:pPr>
        <w:pStyle w:val="NoSpacing"/>
        <w:numPr>
          <w:ilvl w:val="0"/>
          <w:numId w:val="3"/>
        </w:numPr>
        <w:ind w:left="360"/>
        <w:jc w:val="both"/>
        <w:rPr>
          <w:rFonts w:ascii="Calibri" w:hAnsi="Calibri" w:cs="Calibri"/>
        </w:rPr>
      </w:pPr>
      <w:r w:rsidRPr="00384C8E">
        <w:rPr>
          <w:rFonts w:ascii="Calibri" w:hAnsi="Calibri" w:cs="Calibri"/>
        </w:rPr>
        <w:t>Maintaining good communication with parents to ensure attendance information is regularly shared.</w:t>
      </w:r>
    </w:p>
    <w:p w14:paraId="1A2E7774" w14:textId="41F20F12" w:rsidR="00806067" w:rsidRPr="00384C8E" w:rsidRDefault="00806067" w:rsidP="00384C8E">
      <w:pPr>
        <w:pStyle w:val="NoSpacing"/>
        <w:numPr>
          <w:ilvl w:val="0"/>
          <w:numId w:val="3"/>
        </w:numPr>
        <w:ind w:left="360"/>
        <w:jc w:val="both"/>
        <w:rPr>
          <w:rFonts w:ascii="Calibri" w:hAnsi="Calibri" w:cs="Calibri"/>
        </w:rPr>
      </w:pPr>
      <w:r w:rsidRPr="00384C8E">
        <w:rPr>
          <w:rFonts w:ascii="Calibri" w:hAnsi="Calibri" w:cs="Calibri"/>
        </w:rPr>
        <w:t xml:space="preserve">Maintaining good communication with the Trust about attendance figures. </w:t>
      </w:r>
    </w:p>
    <w:p w14:paraId="7E390E6F" w14:textId="4721748F" w:rsidR="00B972A3" w:rsidRDefault="00B972A3" w:rsidP="00384C8E">
      <w:pPr>
        <w:pStyle w:val="NoSpacing"/>
        <w:numPr>
          <w:ilvl w:val="0"/>
          <w:numId w:val="3"/>
        </w:numPr>
        <w:ind w:left="360"/>
        <w:jc w:val="both"/>
        <w:rPr>
          <w:rFonts w:ascii="Calibri" w:hAnsi="Calibri" w:cs="Calibri"/>
        </w:rPr>
      </w:pPr>
      <w:r w:rsidRPr="00384C8E">
        <w:rPr>
          <w:rFonts w:ascii="Calibri" w:hAnsi="Calibri" w:cs="Calibri"/>
        </w:rPr>
        <w:t xml:space="preserve">Ensuring the LGB regularly monitors how the school is improving attendance. </w:t>
      </w:r>
    </w:p>
    <w:p w14:paraId="69817F6B" w14:textId="3B0432A2" w:rsidR="00924BD5" w:rsidRPr="00384C8E" w:rsidRDefault="00924BD5" w:rsidP="00384C8E">
      <w:pPr>
        <w:pStyle w:val="NoSpacing"/>
        <w:numPr>
          <w:ilvl w:val="0"/>
          <w:numId w:val="3"/>
        </w:numPr>
        <w:ind w:left="360"/>
        <w:jc w:val="both"/>
        <w:rPr>
          <w:rFonts w:ascii="Calibri" w:hAnsi="Calibri" w:cs="Calibri"/>
        </w:rPr>
      </w:pPr>
      <w:r>
        <w:rPr>
          <w:rFonts w:ascii="Calibri" w:hAnsi="Calibri" w:cs="Calibri"/>
        </w:rPr>
        <w:t>School to notify the Educational Welfare Officer of any attendance that falls below 95%</w:t>
      </w:r>
    </w:p>
    <w:p w14:paraId="3656B9AB" w14:textId="77777777" w:rsidR="00BF2591" w:rsidRPr="00384C8E" w:rsidRDefault="00BF2591" w:rsidP="00384C8E">
      <w:pPr>
        <w:pStyle w:val="NoSpacing"/>
        <w:ind w:left="780"/>
        <w:jc w:val="both"/>
        <w:rPr>
          <w:rFonts w:ascii="Calibri" w:hAnsi="Calibri" w:cs="Calibri"/>
        </w:rPr>
      </w:pPr>
    </w:p>
    <w:p w14:paraId="7C0E4C39" w14:textId="77777777" w:rsidR="0035314A" w:rsidRDefault="0035314A" w:rsidP="00384C8E">
      <w:pPr>
        <w:pStyle w:val="NoSpacing"/>
        <w:jc w:val="both"/>
        <w:rPr>
          <w:rFonts w:ascii="Calibri" w:hAnsi="Calibri" w:cs="Calibri"/>
          <w:b/>
        </w:rPr>
      </w:pPr>
    </w:p>
    <w:p w14:paraId="0C33981D" w14:textId="2754D223" w:rsidR="00BF2591" w:rsidRPr="00384C8E" w:rsidRDefault="00BF2591" w:rsidP="00384C8E">
      <w:pPr>
        <w:pStyle w:val="NoSpacing"/>
        <w:jc w:val="both"/>
        <w:rPr>
          <w:rFonts w:ascii="Calibri" w:hAnsi="Calibri" w:cs="Calibri"/>
        </w:rPr>
      </w:pPr>
      <w:r w:rsidRPr="00384C8E">
        <w:rPr>
          <w:rFonts w:ascii="Calibri" w:hAnsi="Calibri" w:cs="Calibri"/>
          <w:b/>
        </w:rPr>
        <w:t>Authorised absence</w:t>
      </w:r>
      <w:r w:rsidRPr="00384C8E">
        <w:rPr>
          <w:rFonts w:ascii="Calibri" w:hAnsi="Calibri" w:cs="Calibri"/>
        </w:rPr>
        <w:t xml:space="preserve"> is defined as, when the school has given approval in advance</w:t>
      </w:r>
      <w:r w:rsidR="0090042D" w:rsidRPr="00384C8E">
        <w:rPr>
          <w:rFonts w:ascii="Calibri" w:hAnsi="Calibri" w:cs="Calibri"/>
        </w:rPr>
        <w:t xml:space="preserve"> </w:t>
      </w:r>
      <w:r w:rsidRPr="00384C8E">
        <w:rPr>
          <w:rFonts w:ascii="Calibri" w:hAnsi="Calibri" w:cs="Calibri"/>
        </w:rPr>
        <w:t>for a pupil of compulsory school age to be away, or exceptionally where an</w:t>
      </w:r>
      <w:r w:rsidR="0090042D" w:rsidRPr="00384C8E">
        <w:rPr>
          <w:rFonts w:ascii="Calibri" w:hAnsi="Calibri" w:cs="Calibri"/>
        </w:rPr>
        <w:t xml:space="preserve"> </w:t>
      </w:r>
      <w:r w:rsidRPr="00384C8E">
        <w:rPr>
          <w:rFonts w:ascii="Calibri" w:hAnsi="Calibri" w:cs="Calibri"/>
        </w:rPr>
        <w:t>explanation offered afterwards has been accepted as satisfactory justification for</w:t>
      </w:r>
      <w:r w:rsidR="0090042D" w:rsidRPr="00384C8E">
        <w:rPr>
          <w:rFonts w:ascii="Calibri" w:hAnsi="Calibri" w:cs="Calibri"/>
        </w:rPr>
        <w:t xml:space="preserve"> </w:t>
      </w:r>
      <w:r w:rsidRPr="00384C8E">
        <w:rPr>
          <w:rFonts w:ascii="Calibri" w:hAnsi="Calibri" w:cs="Calibri"/>
        </w:rPr>
        <w:t>absence.</w:t>
      </w:r>
    </w:p>
    <w:p w14:paraId="45FB0818" w14:textId="77777777" w:rsidR="00BF2591" w:rsidRPr="00384C8E" w:rsidRDefault="00BF2591" w:rsidP="00384C8E">
      <w:pPr>
        <w:pStyle w:val="NoSpacing"/>
        <w:jc w:val="both"/>
        <w:rPr>
          <w:rFonts w:ascii="Calibri" w:hAnsi="Calibri" w:cs="Calibri"/>
        </w:rPr>
      </w:pPr>
    </w:p>
    <w:p w14:paraId="2995702B" w14:textId="77777777" w:rsidR="0035314A" w:rsidRDefault="0035314A">
      <w:pPr>
        <w:rPr>
          <w:rFonts w:ascii="Calibri" w:hAnsi="Calibri" w:cs="Calibri"/>
          <w:b/>
        </w:rPr>
      </w:pPr>
      <w:r>
        <w:rPr>
          <w:rFonts w:ascii="Calibri" w:hAnsi="Calibri" w:cs="Calibri"/>
          <w:b/>
        </w:rPr>
        <w:br w:type="page"/>
      </w:r>
    </w:p>
    <w:p w14:paraId="0B70ECCA" w14:textId="24A6AF07" w:rsidR="005054A8" w:rsidRPr="00384C8E" w:rsidRDefault="00BF2591" w:rsidP="00384C8E">
      <w:pPr>
        <w:pStyle w:val="NoSpacing"/>
        <w:jc w:val="both"/>
        <w:rPr>
          <w:rFonts w:ascii="Calibri" w:hAnsi="Calibri" w:cs="Calibri"/>
        </w:rPr>
      </w:pPr>
      <w:r w:rsidRPr="00384C8E">
        <w:rPr>
          <w:rFonts w:ascii="Calibri" w:hAnsi="Calibri" w:cs="Calibri"/>
          <w:b/>
        </w:rPr>
        <w:lastRenderedPageBreak/>
        <w:t>Unauthorised absence</w:t>
      </w:r>
      <w:r w:rsidRPr="00384C8E">
        <w:rPr>
          <w:rFonts w:ascii="Calibri" w:hAnsi="Calibri" w:cs="Calibri"/>
        </w:rPr>
        <w:t xml:space="preserve"> is defined as, when a pupil is away from school, or when a</w:t>
      </w:r>
      <w:r w:rsidR="0090042D" w:rsidRPr="00384C8E">
        <w:rPr>
          <w:rFonts w:ascii="Calibri" w:hAnsi="Calibri" w:cs="Calibri"/>
        </w:rPr>
        <w:t xml:space="preserve"> </w:t>
      </w:r>
      <w:r w:rsidRPr="00384C8E">
        <w:rPr>
          <w:rFonts w:ascii="Calibri" w:hAnsi="Calibri" w:cs="Calibri"/>
          <w:b/>
        </w:rPr>
        <w:t>pupil is late after the register has closed</w:t>
      </w:r>
      <w:r w:rsidRPr="00384C8E">
        <w:rPr>
          <w:rFonts w:ascii="Calibri" w:hAnsi="Calibri" w:cs="Calibri"/>
        </w:rPr>
        <w:t xml:space="preserve"> for the session, without permission from an</w:t>
      </w:r>
      <w:r w:rsidR="0090042D" w:rsidRPr="00384C8E">
        <w:rPr>
          <w:rFonts w:ascii="Calibri" w:hAnsi="Calibri" w:cs="Calibri"/>
        </w:rPr>
        <w:t xml:space="preserve"> </w:t>
      </w:r>
      <w:r w:rsidRPr="00384C8E">
        <w:rPr>
          <w:rFonts w:ascii="Calibri" w:hAnsi="Calibri" w:cs="Calibri"/>
        </w:rPr>
        <w:t>authorised person.</w:t>
      </w:r>
    </w:p>
    <w:p w14:paraId="5BD0C29B" w14:textId="77777777" w:rsidR="0035314A" w:rsidRDefault="0035314A" w:rsidP="00384C8E">
      <w:pPr>
        <w:jc w:val="both"/>
        <w:rPr>
          <w:rFonts w:ascii="Calibri" w:hAnsi="Calibri" w:cs="Calibri"/>
        </w:rPr>
      </w:pPr>
    </w:p>
    <w:p w14:paraId="62FDF38E" w14:textId="6496A8B9" w:rsidR="0035314A" w:rsidRPr="0035314A" w:rsidRDefault="086D1281" w:rsidP="00384C8E">
      <w:pPr>
        <w:jc w:val="both"/>
        <w:rPr>
          <w:rFonts w:ascii="Calibri" w:hAnsi="Calibri" w:cs="Calibri"/>
        </w:rPr>
      </w:pPr>
      <w:r w:rsidRPr="00384C8E">
        <w:rPr>
          <w:rFonts w:ascii="Calibri" w:hAnsi="Calibri" w:cs="Calibri"/>
        </w:rPr>
        <w:t xml:space="preserve">Persistent absence is defined as absence below 90%. </w:t>
      </w:r>
      <w:r w:rsidRPr="00384C8E">
        <w:rPr>
          <w:rFonts w:ascii="Calibri" w:hAnsi="Calibri" w:cs="Calibri"/>
          <w:b/>
          <w:bCs/>
        </w:rPr>
        <w:t>Parents whose children are persistently absent risk prosecution</w:t>
      </w:r>
      <w:r w:rsidR="00556880" w:rsidRPr="00384C8E">
        <w:rPr>
          <w:rFonts w:ascii="Calibri" w:hAnsi="Calibri" w:cs="Calibri"/>
          <w:b/>
          <w:bCs/>
        </w:rPr>
        <w:t xml:space="preserve"> </w:t>
      </w:r>
      <w:r w:rsidR="00556880" w:rsidRPr="00384C8E">
        <w:rPr>
          <w:rFonts w:ascii="Calibri" w:hAnsi="Calibri" w:cs="Calibri"/>
          <w:b/>
          <w:bCs/>
          <w:color w:val="FF0000"/>
        </w:rPr>
        <w:t>if the absences are recorded as unauthorised</w:t>
      </w:r>
      <w:r w:rsidRPr="00384C8E">
        <w:rPr>
          <w:rFonts w:ascii="Calibri" w:hAnsi="Calibri" w:cs="Calibri"/>
        </w:rPr>
        <w:t xml:space="preserve">. It is concerning to us if a child’s attendance is below 95%, the attendance lead in school will therefore monitor </w:t>
      </w:r>
      <w:r w:rsidR="007C45F3" w:rsidRPr="00384C8E">
        <w:rPr>
          <w:rFonts w:ascii="Calibri" w:hAnsi="Calibri" w:cs="Calibri"/>
        </w:rPr>
        <w:t xml:space="preserve">all </w:t>
      </w:r>
      <w:r w:rsidRPr="00384C8E">
        <w:rPr>
          <w:rFonts w:ascii="Calibri" w:hAnsi="Calibri" w:cs="Calibri"/>
        </w:rPr>
        <w:t>attendance below 95%.</w:t>
      </w:r>
    </w:p>
    <w:tbl>
      <w:tblPr>
        <w:tblStyle w:val="TableGrid"/>
        <w:tblW w:w="0" w:type="auto"/>
        <w:tblLook w:val="04A0" w:firstRow="1" w:lastRow="0" w:firstColumn="1" w:lastColumn="0" w:noHBand="0" w:noVBand="1"/>
      </w:tblPr>
      <w:tblGrid>
        <w:gridCol w:w="3025"/>
        <w:gridCol w:w="2896"/>
        <w:gridCol w:w="3095"/>
      </w:tblGrid>
      <w:tr w:rsidR="00D4090B" w:rsidRPr="00384C8E" w14:paraId="0FFED778" w14:textId="77777777" w:rsidTr="00D12CC0">
        <w:tc>
          <w:tcPr>
            <w:tcW w:w="3025" w:type="dxa"/>
            <w:shd w:val="clear" w:color="auto" w:fill="auto"/>
          </w:tcPr>
          <w:p w14:paraId="0F885A9C" w14:textId="590B012E" w:rsidR="00D4090B" w:rsidRPr="00384C8E" w:rsidRDefault="00D4090B" w:rsidP="00384C8E">
            <w:pPr>
              <w:jc w:val="both"/>
              <w:rPr>
                <w:rFonts w:ascii="Calibri" w:hAnsi="Calibri" w:cs="Calibri"/>
                <w:b/>
              </w:rPr>
            </w:pPr>
            <w:r w:rsidRPr="00384C8E">
              <w:rPr>
                <w:rFonts w:ascii="Calibri" w:hAnsi="Calibri" w:cs="Calibri"/>
                <w:b/>
              </w:rPr>
              <w:t xml:space="preserve">% in  attendance </w:t>
            </w:r>
          </w:p>
        </w:tc>
        <w:tc>
          <w:tcPr>
            <w:tcW w:w="2896" w:type="dxa"/>
            <w:shd w:val="clear" w:color="auto" w:fill="auto"/>
          </w:tcPr>
          <w:p w14:paraId="7D08D4C1" w14:textId="08CE5D01" w:rsidR="00D4090B" w:rsidRPr="00384C8E" w:rsidRDefault="00D4090B" w:rsidP="00384C8E">
            <w:pPr>
              <w:jc w:val="both"/>
              <w:rPr>
                <w:rFonts w:ascii="Calibri" w:hAnsi="Calibri" w:cs="Calibri"/>
              </w:rPr>
            </w:pPr>
            <w:r w:rsidRPr="00384C8E">
              <w:rPr>
                <w:rFonts w:ascii="Calibri" w:hAnsi="Calibri" w:cs="Calibri"/>
              </w:rPr>
              <w:t>Number of days missed</w:t>
            </w:r>
          </w:p>
        </w:tc>
        <w:tc>
          <w:tcPr>
            <w:tcW w:w="3095" w:type="dxa"/>
            <w:shd w:val="clear" w:color="auto" w:fill="auto"/>
          </w:tcPr>
          <w:p w14:paraId="56D6F842" w14:textId="3622A3D4" w:rsidR="00D4090B" w:rsidRPr="00384C8E" w:rsidRDefault="00D4090B" w:rsidP="00384C8E">
            <w:pPr>
              <w:jc w:val="both"/>
              <w:rPr>
                <w:rFonts w:ascii="Calibri" w:hAnsi="Calibri" w:cs="Calibri"/>
                <w:b/>
              </w:rPr>
            </w:pPr>
            <w:r w:rsidRPr="00384C8E">
              <w:rPr>
                <w:rFonts w:ascii="Calibri" w:hAnsi="Calibri" w:cs="Calibri"/>
                <w:b/>
              </w:rPr>
              <w:t xml:space="preserve">Status </w:t>
            </w:r>
          </w:p>
        </w:tc>
      </w:tr>
      <w:tr w:rsidR="005B0347" w:rsidRPr="00384C8E" w14:paraId="67083240" w14:textId="77777777" w:rsidTr="00D12CC0">
        <w:tc>
          <w:tcPr>
            <w:tcW w:w="3025" w:type="dxa"/>
            <w:shd w:val="clear" w:color="auto" w:fill="00B050"/>
          </w:tcPr>
          <w:p w14:paraId="516EBB4C" w14:textId="77777777" w:rsidR="005B0347" w:rsidRPr="00384C8E" w:rsidRDefault="005B0347" w:rsidP="00384C8E">
            <w:pPr>
              <w:jc w:val="both"/>
              <w:rPr>
                <w:rFonts w:ascii="Calibri" w:hAnsi="Calibri" w:cs="Calibri"/>
                <w:b/>
              </w:rPr>
            </w:pPr>
            <w:r w:rsidRPr="00384C8E">
              <w:rPr>
                <w:rFonts w:ascii="Calibri" w:hAnsi="Calibri" w:cs="Calibri"/>
                <w:b/>
              </w:rPr>
              <w:t>100% attendance</w:t>
            </w:r>
          </w:p>
          <w:p w14:paraId="62486C05" w14:textId="77777777" w:rsidR="005B0347" w:rsidRPr="00384C8E" w:rsidRDefault="005B0347" w:rsidP="00384C8E">
            <w:pPr>
              <w:jc w:val="both"/>
              <w:rPr>
                <w:rFonts w:ascii="Calibri" w:hAnsi="Calibri" w:cs="Calibri"/>
                <w:b/>
              </w:rPr>
            </w:pPr>
          </w:p>
        </w:tc>
        <w:tc>
          <w:tcPr>
            <w:tcW w:w="2896" w:type="dxa"/>
            <w:shd w:val="clear" w:color="auto" w:fill="00B050"/>
          </w:tcPr>
          <w:p w14:paraId="3CED2490" w14:textId="77777777" w:rsidR="005B0347" w:rsidRPr="00384C8E" w:rsidRDefault="005B0347" w:rsidP="00384C8E">
            <w:pPr>
              <w:jc w:val="both"/>
              <w:rPr>
                <w:rFonts w:ascii="Calibri" w:hAnsi="Calibri" w:cs="Calibri"/>
              </w:rPr>
            </w:pPr>
            <w:r w:rsidRPr="00384C8E">
              <w:rPr>
                <w:rFonts w:ascii="Calibri" w:hAnsi="Calibri" w:cs="Calibri"/>
              </w:rPr>
              <w:t>0 days missed</w:t>
            </w:r>
          </w:p>
        </w:tc>
        <w:tc>
          <w:tcPr>
            <w:tcW w:w="3095" w:type="dxa"/>
            <w:shd w:val="clear" w:color="auto" w:fill="00B050"/>
          </w:tcPr>
          <w:p w14:paraId="676869D7" w14:textId="77777777" w:rsidR="005B0347" w:rsidRPr="00384C8E" w:rsidRDefault="005B0347" w:rsidP="00384C8E">
            <w:pPr>
              <w:jc w:val="both"/>
              <w:rPr>
                <w:rFonts w:ascii="Calibri" w:hAnsi="Calibri" w:cs="Calibri"/>
                <w:b/>
              </w:rPr>
            </w:pPr>
            <w:r w:rsidRPr="00384C8E">
              <w:rPr>
                <w:rFonts w:ascii="Calibri" w:hAnsi="Calibri" w:cs="Calibri"/>
                <w:b/>
              </w:rPr>
              <w:t>Excellent</w:t>
            </w:r>
          </w:p>
        </w:tc>
      </w:tr>
      <w:tr w:rsidR="005B0347" w:rsidRPr="00384C8E" w14:paraId="49A0334C" w14:textId="77777777" w:rsidTr="00D12CC0">
        <w:tc>
          <w:tcPr>
            <w:tcW w:w="3025" w:type="dxa"/>
            <w:shd w:val="clear" w:color="auto" w:fill="F79646" w:themeFill="accent6"/>
          </w:tcPr>
          <w:p w14:paraId="19E5DDCE" w14:textId="77777777" w:rsidR="005B0347" w:rsidRPr="00384C8E" w:rsidRDefault="005B0347" w:rsidP="00384C8E">
            <w:pPr>
              <w:jc w:val="both"/>
              <w:rPr>
                <w:rFonts w:ascii="Calibri" w:hAnsi="Calibri" w:cs="Calibri"/>
                <w:b/>
              </w:rPr>
            </w:pPr>
            <w:r w:rsidRPr="00384C8E">
              <w:rPr>
                <w:rFonts w:ascii="Calibri" w:hAnsi="Calibri" w:cs="Calibri"/>
                <w:b/>
              </w:rPr>
              <w:t>96% attendance</w:t>
            </w:r>
          </w:p>
        </w:tc>
        <w:tc>
          <w:tcPr>
            <w:tcW w:w="2896" w:type="dxa"/>
            <w:shd w:val="clear" w:color="auto" w:fill="F79646" w:themeFill="accent6"/>
          </w:tcPr>
          <w:p w14:paraId="1F84D88D" w14:textId="77777777" w:rsidR="005B0347" w:rsidRPr="00384C8E" w:rsidRDefault="005B0347" w:rsidP="00384C8E">
            <w:pPr>
              <w:jc w:val="both"/>
              <w:rPr>
                <w:rFonts w:ascii="Calibri" w:hAnsi="Calibri" w:cs="Calibri"/>
              </w:rPr>
            </w:pPr>
            <w:r w:rsidRPr="00384C8E">
              <w:rPr>
                <w:rFonts w:ascii="Calibri" w:hAnsi="Calibri" w:cs="Calibri"/>
              </w:rPr>
              <w:t xml:space="preserve">8 days missed </w:t>
            </w:r>
            <w:r w:rsidRPr="00384C8E">
              <w:rPr>
                <w:rFonts w:ascii="Calibri" w:hAnsi="Calibri" w:cs="Calibri"/>
                <w:b/>
                <w:i/>
              </w:rPr>
              <w:t>or</w:t>
            </w:r>
            <w:r w:rsidRPr="00384C8E">
              <w:rPr>
                <w:rFonts w:ascii="Calibri" w:hAnsi="Calibri" w:cs="Calibri"/>
              </w:rPr>
              <w:t xml:space="preserve"> 1 week and 3 days missed</w:t>
            </w:r>
          </w:p>
        </w:tc>
        <w:tc>
          <w:tcPr>
            <w:tcW w:w="3095" w:type="dxa"/>
            <w:shd w:val="clear" w:color="auto" w:fill="F79646" w:themeFill="accent6"/>
          </w:tcPr>
          <w:p w14:paraId="56734AED" w14:textId="77777777" w:rsidR="005B0347" w:rsidRPr="00384C8E" w:rsidRDefault="005B0347" w:rsidP="00384C8E">
            <w:pPr>
              <w:jc w:val="both"/>
              <w:rPr>
                <w:rFonts w:ascii="Calibri" w:hAnsi="Calibri" w:cs="Calibri"/>
                <w:b/>
              </w:rPr>
            </w:pPr>
            <w:r w:rsidRPr="00384C8E">
              <w:rPr>
                <w:rFonts w:ascii="Calibri" w:hAnsi="Calibri" w:cs="Calibri"/>
                <w:b/>
              </w:rPr>
              <w:t>Satisfactory</w:t>
            </w:r>
          </w:p>
        </w:tc>
      </w:tr>
      <w:tr w:rsidR="6B56F9A6" w:rsidRPr="00384C8E" w14:paraId="5CA6BD22" w14:textId="77777777" w:rsidTr="00D12CC0">
        <w:tc>
          <w:tcPr>
            <w:tcW w:w="3025" w:type="dxa"/>
            <w:shd w:val="clear" w:color="auto" w:fill="F79646" w:themeFill="accent6"/>
          </w:tcPr>
          <w:p w14:paraId="49D82312" w14:textId="470A753C" w:rsidR="6B56F9A6" w:rsidRPr="00384C8E" w:rsidRDefault="6B56F9A6" w:rsidP="00384C8E">
            <w:pPr>
              <w:jc w:val="both"/>
              <w:rPr>
                <w:rFonts w:ascii="Calibri" w:hAnsi="Calibri" w:cs="Calibri"/>
                <w:b/>
                <w:bCs/>
              </w:rPr>
            </w:pPr>
            <w:r w:rsidRPr="00384C8E">
              <w:rPr>
                <w:rFonts w:ascii="Calibri" w:hAnsi="Calibri" w:cs="Calibri"/>
                <w:b/>
                <w:bCs/>
              </w:rPr>
              <w:t xml:space="preserve">91-95% attendance </w:t>
            </w:r>
          </w:p>
        </w:tc>
        <w:tc>
          <w:tcPr>
            <w:tcW w:w="2896" w:type="dxa"/>
            <w:shd w:val="clear" w:color="auto" w:fill="F79646" w:themeFill="accent6"/>
          </w:tcPr>
          <w:p w14:paraId="51824671" w14:textId="0D51A792" w:rsidR="6B56F9A6" w:rsidRPr="00384C8E" w:rsidRDefault="6B56F9A6" w:rsidP="00384C8E">
            <w:pPr>
              <w:jc w:val="both"/>
              <w:rPr>
                <w:rFonts w:ascii="Calibri" w:hAnsi="Calibri" w:cs="Calibri"/>
              </w:rPr>
            </w:pPr>
          </w:p>
        </w:tc>
        <w:tc>
          <w:tcPr>
            <w:tcW w:w="3095" w:type="dxa"/>
            <w:shd w:val="clear" w:color="auto" w:fill="F79646" w:themeFill="accent6"/>
          </w:tcPr>
          <w:p w14:paraId="2158B927" w14:textId="5CB638C9" w:rsidR="6B56F9A6" w:rsidRPr="00384C8E" w:rsidRDefault="6B56F9A6" w:rsidP="00384C8E">
            <w:pPr>
              <w:jc w:val="both"/>
              <w:rPr>
                <w:rFonts w:ascii="Calibri" w:hAnsi="Calibri" w:cs="Calibri"/>
                <w:b/>
                <w:bCs/>
              </w:rPr>
            </w:pPr>
            <w:r w:rsidRPr="00384C8E">
              <w:rPr>
                <w:rFonts w:ascii="Calibri" w:hAnsi="Calibri" w:cs="Calibri"/>
                <w:b/>
                <w:bCs/>
              </w:rPr>
              <w:t>Cause for Concern</w:t>
            </w:r>
          </w:p>
        </w:tc>
      </w:tr>
      <w:tr w:rsidR="005B0347" w:rsidRPr="00384C8E" w14:paraId="2EE8D1EB" w14:textId="77777777" w:rsidTr="00D12CC0">
        <w:tc>
          <w:tcPr>
            <w:tcW w:w="3025" w:type="dxa"/>
            <w:shd w:val="clear" w:color="auto" w:fill="FF0000"/>
          </w:tcPr>
          <w:p w14:paraId="637D38CA" w14:textId="77777777" w:rsidR="005B0347" w:rsidRPr="00384C8E" w:rsidRDefault="005B0347" w:rsidP="00384C8E">
            <w:pPr>
              <w:jc w:val="both"/>
              <w:rPr>
                <w:rFonts w:ascii="Calibri" w:hAnsi="Calibri" w:cs="Calibri"/>
                <w:b/>
              </w:rPr>
            </w:pPr>
            <w:r w:rsidRPr="00384C8E">
              <w:rPr>
                <w:rFonts w:ascii="Calibri" w:hAnsi="Calibri" w:cs="Calibri"/>
                <w:b/>
              </w:rPr>
              <w:t>90% attendance</w:t>
            </w:r>
          </w:p>
        </w:tc>
        <w:tc>
          <w:tcPr>
            <w:tcW w:w="2896" w:type="dxa"/>
            <w:shd w:val="clear" w:color="auto" w:fill="FF0000"/>
          </w:tcPr>
          <w:p w14:paraId="43B51929" w14:textId="77777777" w:rsidR="005B0347" w:rsidRPr="00384C8E" w:rsidRDefault="005B0347" w:rsidP="00384C8E">
            <w:pPr>
              <w:jc w:val="both"/>
              <w:rPr>
                <w:rFonts w:ascii="Calibri" w:hAnsi="Calibri" w:cs="Calibri"/>
              </w:rPr>
            </w:pPr>
            <w:r w:rsidRPr="00384C8E">
              <w:rPr>
                <w:rFonts w:ascii="Calibri" w:hAnsi="Calibri" w:cs="Calibri"/>
              </w:rPr>
              <w:t xml:space="preserve">19 days missed </w:t>
            </w:r>
            <w:r w:rsidRPr="00384C8E">
              <w:rPr>
                <w:rFonts w:ascii="Calibri" w:hAnsi="Calibri" w:cs="Calibri"/>
                <w:b/>
                <w:i/>
              </w:rPr>
              <w:t>or</w:t>
            </w:r>
            <w:r w:rsidRPr="00384C8E">
              <w:rPr>
                <w:rFonts w:ascii="Calibri" w:hAnsi="Calibri" w:cs="Calibri"/>
              </w:rPr>
              <w:t xml:space="preserve"> 3 weeks and 4 days missed</w:t>
            </w:r>
          </w:p>
        </w:tc>
        <w:tc>
          <w:tcPr>
            <w:tcW w:w="3095" w:type="dxa"/>
            <w:shd w:val="clear" w:color="auto" w:fill="FF0000"/>
          </w:tcPr>
          <w:p w14:paraId="5FBA4B65" w14:textId="77777777" w:rsidR="005B0347" w:rsidRPr="00384C8E" w:rsidRDefault="0090042D" w:rsidP="00384C8E">
            <w:pPr>
              <w:jc w:val="both"/>
              <w:rPr>
                <w:rFonts w:ascii="Calibri" w:hAnsi="Calibri" w:cs="Calibri"/>
                <w:b/>
              </w:rPr>
            </w:pPr>
            <w:r w:rsidRPr="00384C8E">
              <w:rPr>
                <w:rFonts w:ascii="Calibri" w:hAnsi="Calibri" w:cs="Calibri"/>
                <w:b/>
              </w:rPr>
              <w:t xml:space="preserve">Unacceptable </w:t>
            </w:r>
          </w:p>
        </w:tc>
      </w:tr>
    </w:tbl>
    <w:p w14:paraId="4101652C" w14:textId="77777777" w:rsidR="00BF2591" w:rsidRPr="00384C8E" w:rsidRDefault="00BF2591" w:rsidP="00384C8E">
      <w:pPr>
        <w:pStyle w:val="NoSpacing"/>
        <w:jc w:val="both"/>
        <w:rPr>
          <w:rFonts w:ascii="Calibri" w:hAnsi="Calibri" w:cs="Calibri"/>
        </w:rPr>
      </w:pPr>
    </w:p>
    <w:p w14:paraId="4B99056E" w14:textId="77777777" w:rsidR="00BF2591" w:rsidRPr="00384C8E" w:rsidRDefault="00BF2591" w:rsidP="00384C8E">
      <w:pPr>
        <w:pStyle w:val="NoSpacing"/>
        <w:jc w:val="both"/>
        <w:rPr>
          <w:rFonts w:ascii="Calibri" w:hAnsi="Calibri" w:cs="Calibri"/>
        </w:rPr>
      </w:pPr>
    </w:p>
    <w:p w14:paraId="42342534" w14:textId="6FE5208B" w:rsidR="000F2F0D" w:rsidRPr="00384C8E" w:rsidRDefault="00384C8E" w:rsidP="00384C8E">
      <w:pPr>
        <w:pStyle w:val="NoSpacing"/>
        <w:jc w:val="both"/>
        <w:rPr>
          <w:rFonts w:ascii="Calibri" w:hAnsi="Calibri" w:cs="Calibri"/>
          <w:b/>
        </w:rPr>
      </w:pPr>
      <w:r w:rsidRPr="00384C8E">
        <w:rPr>
          <w:rFonts w:ascii="Calibri" w:eastAsia="Yu Gothic Light" w:hAnsi="Calibri" w:cs="Calibri"/>
          <w:b/>
        </w:rPr>
        <w:t xml:space="preserve">REGISTRATION </w:t>
      </w:r>
    </w:p>
    <w:p w14:paraId="2383D371" w14:textId="701B6664" w:rsidR="00022A9E" w:rsidRPr="00384C8E" w:rsidRDefault="00022A9E" w:rsidP="00384C8E">
      <w:pPr>
        <w:pStyle w:val="NoSpacing"/>
        <w:jc w:val="both"/>
        <w:rPr>
          <w:rFonts w:ascii="Calibri" w:hAnsi="Calibri" w:cs="Calibri"/>
          <w:b/>
        </w:rPr>
      </w:pPr>
      <w:r w:rsidRPr="00384C8E">
        <w:rPr>
          <w:rFonts w:ascii="Calibri" w:hAnsi="Calibri" w:cs="Calibri"/>
        </w:rPr>
        <w:t xml:space="preserve">It is </w:t>
      </w:r>
      <w:r w:rsidR="0069657F">
        <w:rPr>
          <w:rFonts w:ascii="Calibri" w:hAnsi="Calibri" w:cs="Calibri"/>
        </w:rPr>
        <w:t>RISE</w:t>
      </w:r>
      <w:r w:rsidRPr="00384C8E">
        <w:rPr>
          <w:rFonts w:ascii="Calibri" w:hAnsi="Calibri" w:cs="Calibri"/>
        </w:rPr>
        <w:t xml:space="preserve"> policy that registration should close </w:t>
      </w:r>
      <w:r w:rsidRPr="00384C8E">
        <w:rPr>
          <w:rFonts w:ascii="Calibri" w:hAnsi="Calibri" w:cs="Calibri"/>
          <w:b/>
        </w:rPr>
        <w:t xml:space="preserve">10 minutes after the start of a session. </w:t>
      </w:r>
    </w:p>
    <w:p w14:paraId="59283E6A" w14:textId="3CEE0B6C" w:rsidR="086D1281" w:rsidRPr="00384C8E" w:rsidRDefault="086D1281" w:rsidP="00384C8E">
      <w:pPr>
        <w:pStyle w:val="NoSpacing"/>
        <w:jc w:val="both"/>
        <w:rPr>
          <w:rFonts w:ascii="Calibri" w:hAnsi="Calibri" w:cs="Calibri"/>
          <w:b/>
          <w:bCs/>
        </w:rPr>
      </w:pPr>
    </w:p>
    <w:p w14:paraId="28E47C03" w14:textId="5FC5ACBD" w:rsidR="00BF2591" w:rsidRPr="00384C8E" w:rsidRDefault="086D1281" w:rsidP="00384C8E">
      <w:pPr>
        <w:pStyle w:val="NoSpacing"/>
        <w:jc w:val="both"/>
        <w:rPr>
          <w:rFonts w:ascii="Calibri" w:hAnsi="Calibri" w:cs="Calibri"/>
          <w:highlight w:val="yellow"/>
        </w:rPr>
      </w:pPr>
      <w:r w:rsidRPr="00384C8E">
        <w:rPr>
          <w:rFonts w:ascii="Calibri" w:hAnsi="Calibri" w:cs="Calibri"/>
        </w:rPr>
        <w:t xml:space="preserve">The school doors open at </w:t>
      </w:r>
      <w:r w:rsidRPr="00924BD5">
        <w:rPr>
          <w:rFonts w:ascii="Calibri" w:hAnsi="Calibri" w:cs="Calibri"/>
        </w:rPr>
        <w:t>8.50</w:t>
      </w:r>
      <w:r w:rsidR="000031AE" w:rsidRPr="00924BD5">
        <w:rPr>
          <w:rFonts w:ascii="Calibri" w:hAnsi="Calibri" w:cs="Calibri"/>
        </w:rPr>
        <w:t xml:space="preserve"> </w:t>
      </w:r>
      <w:r w:rsidRPr="00924BD5">
        <w:rPr>
          <w:rFonts w:ascii="Calibri" w:hAnsi="Calibri" w:cs="Calibri"/>
        </w:rPr>
        <w:t>am</w:t>
      </w:r>
      <w:r w:rsidRPr="00384C8E">
        <w:rPr>
          <w:rFonts w:ascii="Calibri" w:hAnsi="Calibri" w:cs="Calibri"/>
        </w:rPr>
        <w:t xml:space="preserve"> to provide adequate time for children to be ready for the start of the school day at </w:t>
      </w:r>
      <w:r w:rsidRPr="00924BD5">
        <w:rPr>
          <w:rFonts w:ascii="Calibri" w:hAnsi="Calibri" w:cs="Calibri"/>
        </w:rPr>
        <w:t>9.00</w:t>
      </w:r>
      <w:r w:rsidR="000031AE" w:rsidRPr="00924BD5">
        <w:rPr>
          <w:rFonts w:ascii="Calibri" w:hAnsi="Calibri" w:cs="Calibri"/>
        </w:rPr>
        <w:t xml:space="preserve"> </w:t>
      </w:r>
      <w:r w:rsidRPr="00924BD5">
        <w:rPr>
          <w:rFonts w:ascii="Calibri" w:hAnsi="Calibri" w:cs="Calibri"/>
        </w:rPr>
        <w:t>am.</w:t>
      </w:r>
      <w:r w:rsidRPr="00384C8E">
        <w:rPr>
          <w:rFonts w:ascii="Calibri" w:hAnsi="Calibri" w:cs="Calibri"/>
        </w:rPr>
        <w:t xml:space="preserve"> </w:t>
      </w:r>
    </w:p>
    <w:p w14:paraId="4CE0D65F" w14:textId="03019137" w:rsidR="00BF2591" w:rsidRPr="00384C8E" w:rsidRDefault="00BF2591" w:rsidP="00384C8E">
      <w:pPr>
        <w:pStyle w:val="NoSpacing"/>
        <w:jc w:val="both"/>
        <w:rPr>
          <w:rFonts w:ascii="Calibri" w:hAnsi="Calibri" w:cs="Calibri"/>
        </w:rPr>
      </w:pPr>
    </w:p>
    <w:p w14:paraId="57AE5709" w14:textId="18F8B174" w:rsidR="00BF2591" w:rsidRPr="00384C8E" w:rsidRDefault="086D1281" w:rsidP="00384C8E">
      <w:pPr>
        <w:pStyle w:val="NoSpacing"/>
        <w:jc w:val="both"/>
        <w:rPr>
          <w:rFonts w:ascii="Calibri" w:hAnsi="Calibri" w:cs="Calibri"/>
        </w:rPr>
      </w:pPr>
      <w:r w:rsidRPr="00384C8E">
        <w:rPr>
          <w:rFonts w:ascii="Calibri" w:hAnsi="Calibri" w:cs="Calibri"/>
        </w:rPr>
        <w:t xml:space="preserve">Registers close </w:t>
      </w:r>
      <w:r w:rsidRPr="00924BD5">
        <w:rPr>
          <w:rFonts w:ascii="Calibri" w:hAnsi="Calibri" w:cs="Calibri"/>
        </w:rPr>
        <w:t>at 9.00</w:t>
      </w:r>
      <w:r w:rsidR="000031AE" w:rsidRPr="00924BD5">
        <w:rPr>
          <w:rFonts w:ascii="Calibri" w:hAnsi="Calibri" w:cs="Calibri"/>
        </w:rPr>
        <w:t xml:space="preserve"> </w:t>
      </w:r>
      <w:r w:rsidRPr="00924BD5">
        <w:rPr>
          <w:rFonts w:ascii="Calibri" w:hAnsi="Calibri" w:cs="Calibri"/>
        </w:rPr>
        <w:t>am.</w:t>
      </w:r>
      <w:r w:rsidRPr="00384C8E">
        <w:rPr>
          <w:rFonts w:ascii="Calibri" w:hAnsi="Calibri" w:cs="Calibri"/>
        </w:rPr>
        <w:t xml:space="preserve"> Children arriving after the register has been taken, but before </w:t>
      </w:r>
      <w:r w:rsidRPr="00924BD5">
        <w:rPr>
          <w:rFonts w:ascii="Calibri" w:hAnsi="Calibri" w:cs="Calibri"/>
        </w:rPr>
        <w:t>9.10</w:t>
      </w:r>
      <w:r w:rsidR="000031AE" w:rsidRPr="00924BD5">
        <w:rPr>
          <w:rFonts w:ascii="Calibri" w:hAnsi="Calibri" w:cs="Calibri"/>
        </w:rPr>
        <w:t xml:space="preserve"> </w:t>
      </w:r>
      <w:r w:rsidRPr="00924BD5">
        <w:rPr>
          <w:rFonts w:ascii="Calibri" w:hAnsi="Calibri" w:cs="Calibri"/>
        </w:rPr>
        <w:t>am</w:t>
      </w:r>
      <w:r w:rsidRPr="00384C8E">
        <w:rPr>
          <w:rFonts w:ascii="Calibri" w:hAnsi="Calibri" w:cs="Calibri"/>
        </w:rPr>
        <w:t xml:space="preserve"> will be registered as late.</w:t>
      </w:r>
    </w:p>
    <w:p w14:paraId="4DDBEF00" w14:textId="77777777" w:rsidR="00BF2591" w:rsidRPr="00384C8E" w:rsidRDefault="00BF2591" w:rsidP="00384C8E">
      <w:pPr>
        <w:pStyle w:val="NoSpacing"/>
        <w:jc w:val="both"/>
        <w:rPr>
          <w:rFonts w:ascii="Calibri" w:hAnsi="Calibri" w:cs="Calibri"/>
        </w:rPr>
      </w:pPr>
    </w:p>
    <w:p w14:paraId="07473BCB" w14:textId="441E65DD" w:rsidR="086D1281" w:rsidRPr="00384C8E" w:rsidRDefault="086D1281" w:rsidP="00384C8E">
      <w:pPr>
        <w:pStyle w:val="NoSpacing"/>
        <w:jc w:val="both"/>
        <w:rPr>
          <w:rFonts w:ascii="Calibri" w:hAnsi="Calibri" w:cs="Calibri"/>
        </w:rPr>
      </w:pPr>
      <w:r w:rsidRPr="00384C8E">
        <w:rPr>
          <w:rFonts w:ascii="Calibri" w:hAnsi="Calibri" w:cs="Calibri"/>
        </w:rPr>
        <w:t xml:space="preserve">Arrivals after </w:t>
      </w:r>
      <w:r w:rsidRPr="00924BD5">
        <w:rPr>
          <w:rFonts w:ascii="Calibri" w:hAnsi="Calibri" w:cs="Calibri"/>
        </w:rPr>
        <w:t>9.10</w:t>
      </w:r>
      <w:r w:rsidR="000031AE" w:rsidRPr="00924BD5">
        <w:rPr>
          <w:rFonts w:ascii="Calibri" w:hAnsi="Calibri" w:cs="Calibri"/>
        </w:rPr>
        <w:t xml:space="preserve"> </w:t>
      </w:r>
      <w:r w:rsidRPr="00924BD5">
        <w:rPr>
          <w:rFonts w:ascii="Calibri" w:hAnsi="Calibri" w:cs="Calibri"/>
        </w:rPr>
        <w:t>am</w:t>
      </w:r>
      <w:r w:rsidRPr="00384C8E">
        <w:rPr>
          <w:rFonts w:ascii="Calibri" w:hAnsi="Calibri" w:cs="Calibri"/>
        </w:rPr>
        <w:t xml:space="preserve"> are registered as unauthorised absence. </w:t>
      </w:r>
    </w:p>
    <w:p w14:paraId="3461D779" w14:textId="77777777" w:rsidR="00BF2591" w:rsidRPr="00384C8E" w:rsidRDefault="00BF2591" w:rsidP="00384C8E">
      <w:pPr>
        <w:pStyle w:val="NoSpacing"/>
        <w:jc w:val="both"/>
        <w:rPr>
          <w:rFonts w:ascii="Calibri" w:hAnsi="Calibri" w:cs="Calibri"/>
        </w:rPr>
      </w:pPr>
    </w:p>
    <w:p w14:paraId="03BF105E" w14:textId="7C14517A" w:rsidR="00BF2591" w:rsidRPr="00384C8E" w:rsidRDefault="086D1281" w:rsidP="00384C8E">
      <w:pPr>
        <w:pStyle w:val="NoSpacing"/>
        <w:jc w:val="both"/>
        <w:rPr>
          <w:rFonts w:ascii="Calibri" w:hAnsi="Calibri" w:cs="Calibri"/>
        </w:rPr>
      </w:pPr>
      <w:r w:rsidRPr="00384C8E">
        <w:rPr>
          <w:rFonts w:ascii="Calibri" w:hAnsi="Calibri" w:cs="Calibri"/>
        </w:rPr>
        <w:t>Children who arrive late due to an unavoidable medical or dental appointment will have their absence authorised provided that they produce evidence to support this.</w:t>
      </w:r>
    </w:p>
    <w:p w14:paraId="3CF2D8B6" w14:textId="3612E708" w:rsidR="00BF2591" w:rsidRDefault="00BF2591" w:rsidP="00384C8E">
      <w:pPr>
        <w:pStyle w:val="NoSpacing"/>
        <w:jc w:val="both"/>
        <w:rPr>
          <w:rFonts w:ascii="Calibri" w:hAnsi="Calibri" w:cs="Calibri"/>
        </w:rPr>
      </w:pPr>
    </w:p>
    <w:p w14:paraId="0E35E877" w14:textId="77777777" w:rsidR="0035314A" w:rsidRPr="00384C8E" w:rsidRDefault="0035314A" w:rsidP="00384C8E">
      <w:pPr>
        <w:pStyle w:val="NoSpacing"/>
        <w:jc w:val="both"/>
        <w:rPr>
          <w:rFonts w:ascii="Calibri" w:hAnsi="Calibri" w:cs="Calibri"/>
        </w:rPr>
      </w:pPr>
    </w:p>
    <w:p w14:paraId="445A0026" w14:textId="7365EC5F" w:rsidR="00BF2591" w:rsidRPr="00384C8E" w:rsidRDefault="00384C8E" w:rsidP="00384C8E">
      <w:pPr>
        <w:pStyle w:val="NoSpacing"/>
        <w:jc w:val="both"/>
        <w:rPr>
          <w:rFonts w:ascii="Calibri" w:hAnsi="Calibri" w:cs="Calibri"/>
          <w:b/>
        </w:rPr>
      </w:pPr>
      <w:r w:rsidRPr="00384C8E">
        <w:rPr>
          <w:rFonts w:ascii="Calibri" w:eastAsia="Yu Gothic Light" w:hAnsi="Calibri" w:cs="Calibri"/>
          <w:b/>
        </w:rPr>
        <w:t>ABSENCES</w:t>
      </w:r>
      <w:r w:rsidRPr="00384C8E">
        <w:rPr>
          <w:rFonts w:ascii="Calibri" w:hAnsi="Calibri" w:cs="Calibri"/>
          <w:b/>
        </w:rPr>
        <w:t xml:space="preserve"> </w:t>
      </w:r>
    </w:p>
    <w:p w14:paraId="63ECDE3B" w14:textId="7D0C6DE6" w:rsidR="00BF2591" w:rsidRPr="00384C8E" w:rsidRDefault="657F0062" w:rsidP="00384C8E">
      <w:pPr>
        <w:pStyle w:val="NoSpacing"/>
        <w:jc w:val="both"/>
        <w:rPr>
          <w:rFonts w:ascii="Calibri" w:hAnsi="Calibri" w:cs="Calibri"/>
        </w:rPr>
      </w:pPr>
      <w:r w:rsidRPr="00384C8E">
        <w:rPr>
          <w:rFonts w:ascii="Calibri" w:hAnsi="Calibri" w:cs="Calibri"/>
        </w:rPr>
        <w:t>School needs to be informed about the reason for a child’s absence. Parents and carers should contact the school office by phone or in person on the first day a child is absent before 9.00</w:t>
      </w:r>
      <w:r w:rsidR="000031AE" w:rsidRPr="00384C8E">
        <w:rPr>
          <w:rFonts w:ascii="Calibri" w:hAnsi="Calibri" w:cs="Calibri"/>
        </w:rPr>
        <w:t xml:space="preserve"> </w:t>
      </w:r>
      <w:r w:rsidRPr="00384C8E">
        <w:rPr>
          <w:rFonts w:ascii="Calibri" w:hAnsi="Calibri" w:cs="Calibri"/>
        </w:rPr>
        <w:t>am. Parents should continue to keep the school informed about an absence every other day. If a child has not been marked present in the register and school has not been notified about a child’s absence, the office will contact parents as soon as possible. If we are not able to contact parents or are concerned regarding attendance we will call outside agencies for support, for example the police could be asked to conduct a ‘safe and well’ check.</w:t>
      </w:r>
    </w:p>
    <w:p w14:paraId="1FC39945" w14:textId="77777777" w:rsidR="005054A8" w:rsidRPr="00384C8E" w:rsidRDefault="005054A8" w:rsidP="00384C8E">
      <w:pPr>
        <w:pStyle w:val="NoSpacing"/>
        <w:jc w:val="both"/>
        <w:rPr>
          <w:rFonts w:ascii="Calibri" w:hAnsi="Calibri" w:cs="Calibri"/>
        </w:rPr>
      </w:pPr>
    </w:p>
    <w:p w14:paraId="307234A6" w14:textId="77777777" w:rsidR="005054A8" w:rsidRPr="00384C8E" w:rsidRDefault="657F0062" w:rsidP="00384C8E">
      <w:pPr>
        <w:autoSpaceDE w:val="0"/>
        <w:autoSpaceDN w:val="0"/>
        <w:adjustRightInd w:val="0"/>
        <w:spacing w:after="0" w:line="240" w:lineRule="auto"/>
        <w:jc w:val="both"/>
        <w:rPr>
          <w:rFonts w:ascii="Calibri" w:hAnsi="Calibri" w:cs="Calibri"/>
          <w:bCs/>
        </w:rPr>
      </w:pPr>
      <w:r w:rsidRPr="00384C8E">
        <w:rPr>
          <w:rFonts w:ascii="Calibri" w:hAnsi="Calibri" w:cs="Calibri"/>
          <w:bCs/>
        </w:rPr>
        <w:t>Parents/Carers do not authorise their child’s absence – only the school can do this on the basis of the explanation provided by the parents/carers. (Should parents/carers fail to provide a satisfactory reason for their child’s absence; the school will record such absence as unauthorised).</w:t>
      </w:r>
    </w:p>
    <w:p w14:paraId="62EBF3C5" w14:textId="7ECE3C22" w:rsidR="009F4A85" w:rsidRDefault="009F4A85" w:rsidP="00384C8E">
      <w:pPr>
        <w:pStyle w:val="NoSpacing"/>
        <w:jc w:val="both"/>
        <w:rPr>
          <w:rFonts w:ascii="Calibri" w:hAnsi="Calibri" w:cs="Calibri"/>
        </w:rPr>
      </w:pPr>
    </w:p>
    <w:p w14:paraId="48E5F064" w14:textId="21A28FFC" w:rsidR="0035314A" w:rsidRDefault="0035314A" w:rsidP="00384C8E">
      <w:pPr>
        <w:pStyle w:val="NoSpacing"/>
        <w:jc w:val="both"/>
        <w:rPr>
          <w:rFonts w:ascii="Calibri" w:hAnsi="Calibri" w:cs="Calibri"/>
        </w:rPr>
      </w:pPr>
    </w:p>
    <w:p w14:paraId="747A836C" w14:textId="77777777" w:rsidR="0035314A" w:rsidRPr="00384C8E" w:rsidRDefault="0035314A" w:rsidP="00384C8E">
      <w:pPr>
        <w:pStyle w:val="NoSpacing"/>
        <w:jc w:val="both"/>
        <w:rPr>
          <w:rFonts w:ascii="Calibri" w:hAnsi="Calibri" w:cs="Calibri"/>
        </w:rPr>
      </w:pPr>
    </w:p>
    <w:p w14:paraId="176FE65E" w14:textId="77777777" w:rsidR="00924BD5" w:rsidRDefault="00924BD5" w:rsidP="00384C8E">
      <w:pPr>
        <w:pStyle w:val="NoSpacing"/>
        <w:jc w:val="both"/>
        <w:rPr>
          <w:rFonts w:ascii="Calibri" w:hAnsi="Calibri" w:cs="Calibri"/>
          <w:b/>
        </w:rPr>
      </w:pPr>
    </w:p>
    <w:p w14:paraId="0A233507" w14:textId="77777777" w:rsidR="00924BD5" w:rsidRDefault="00924BD5" w:rsidP="00384C8E">
      <w:pPr>
        <w:pStyle w:val="NoSpacing"/>
        <w:jc w:val="both"/>
        <w:rPr>
          <w:rFonts w:ascii="Calibri" w:hAnsi="Calibri" w:cs="Calibri"/>
          <w:b/>
        </w:rPr>
      </w:pPr>
    </w:p>
    <w:p w14:paraId="77327B6B" w14:textId="77777777" w:rsidR="00924BD5" w:rsidRDefault="00924BD5" w:rsidP="00384C8E">
      <w:pPr>
        <w:pStyle w:val="NoSpacing"/>
        <w:jc w:val="both"/>
        <w:rPr>
          <w:rFonts w:ascii="Calibri" w:hAnsi="Calibri" w:cs="Calibri"/>
          <w:b/>
        </w:rPr>
      </w:pPr>
    </w:p>
    <w:p w14:paraId="1FEFBA54" w14:textId="03B5F988" w:rsidR="00BF2591" w:rsidRPr="00384C8E" w:rsidRDefault="00BF2591" w:rsidP="00384C8E">
      <w:pPr>
        <w:pStyle w:val="NoSpacing"/>
        <w:jc w:val="both"/>
        <w:rPr>
          <w:rFonts w:ascii="Calibri" w:hAnsi="Calibri" w:cs="Calibri"/>
          <w:b/>
        </w:rPr>
      </w:pPr>
      <w:r w:rsidRPr="00384C8E">
        <w:rPr>
          <w:rFonts w:ascii="Calibri" w:hAnsi="Calibri" w:cs="Calibri"/>
          <w:b/>
        </w:rPr>
        <w:lastRenderedPageBreak/>
        <w:t xml:space="preserve">School will </w:t>
      </w:r>
      <w:r w:rsidR="007C45F3" w:rsidRPr="00384C8E">
        <w:rPr>
          <w:rFonts w:ascii="Calibri" w:hAnsi="Calibri" w:cs="Calibri"/>
          <w:b/>
        </w:rPr>
        <w:t xml:space="preserve">only </w:t>
      </w:r>
      <w:r w:rsidRPr="00384C8E">
        <w:rPr>
          <w:rFonts w:ascii="Calibri" w:hAnsi="Calibri" w:cs="Calibri"/>
          <w:b/>
        </w:rPr>
        <w:t xml:space="preserve">authorise absence on request </w:t>
      </w:r>
      <w:r w:rsidR="007C45F3" w:rsidRPr="00384C8E">
        <w:rPr>
          <w:rFonts w:ascii="Calibri" w:hAnsi="Calibri" w:cs="Calibri"/>
          <w:b/>
        </w:rPr>
        <w:t xml:space="preserve">in exceptional circumstances </w:t>
      </w:r>
      <w:r w:rsidRPr="00384C8E">
        <w:rPr>
          <w:rFonts w:ascii="Calibri" w:hAnsi="Calibri" w:cs="Calibri"/>
          <w:b/>
        </w:rPr>
        <w:t>for:</w:t>
      </w:r>
    </w:p>
    <w:p w14:paraId="35845C86" w14:textId="77777777" w:rsidR="00BF2591" w:rsidRPr="00384C8E" w:rsidRDefault="00BF2591" w:rsidP="00384C8E">
      <w:pPr>
        <w:pStyle w:val="NoSpacing"/>
        <w:numPr>
          <w:ilvl w:val="0"/>
          <w:numId w:val="3"/>
        </w:numPr>
        <w:ind w:left="284" w:hanging="284"/>
        <w:jc w:val="both"/>
        <w:rPr>
          <w:rFonts w:ascii="Calibri" w:hAnsi="Calibri" w:cs="Calibri"/>
        </w:rPr>
      </w:pPr>
      <w:r w:rsidRPr="00384C8E">
        <w:rPr>
          <w:rFonts w:ascii="Calibri" w:hAnsi="Calibri" w:cs="Calibri"/>
        </w:rPr>
        <w:t xml:space="preserve">Sickness </w:t>
      </w:r>
    </w:p>
    <w:p w14:paraId="388EE1F8" w14:textId="77777777" w:rsidR="00BF2591" w:rsidRPr="00384C8E" w:rsidRDefault="00BF2591" w:rsidP="00384C8E">
      <w:pPr>
        <w:pStyle w:val="NoSpacing"/>
        <w:numPr>
          <w:ilvl w:val="0"/>
          <w:numId w:val="3"/>
        </w:numPr>
        <w:ind w:left="284" w:hanging="284"/>
        <w:jc w:val="both"/>
        <w:rPr>
          <w:rFonts w:ascii="Calibri" w:hAnsi="Calibri" w:cs="Calibri"/>
        </w:rPr>
      </w:pPr>
      <w:r w:rsidRPr="00384C8E">
        <w:rPr>
          <w:rFonts w:ascii="Calibri" w:hAnsi="Calibri" w:cs="Calibri"/>
        </w:rPr>
        <w:t>Unavoidable medical and dental appointments</w:t>
      </w:r>
    </w:p>
    <w:p w14:paraId="191FD73E" w14:textId="77777777" w:rsidR="00BF2591" w:rsidRPr="00384C8E" w:rsidRDefault="00BF2591" w:rsidP="00384C8E">
      <w:pPr>
        <w:pStyle w:val="NoSpacing"/>
        <w:numPr>
          <w:ilvl w:val="0"/>
          <w:numId w:val="3"/>
        </w:numPr>
        <w:ind w:left="284" w:hanging="284"/>
        <w:jc w:val="both"/>
        <w:rPr>
          <w:rFonts w:ascii="Calibri" w:hAnsi="Calibri" w:cs="Calibri"/>
        </w:rPr>
      </w:pPr>
      <w:r w:rsidRPr="00384C8E">
        <w:rPr>
          <w:rFonts w:ascii="Calibri" w:hAnsi="Calibri" w:cs="Calibri"/>
        </w:rPr>
        <w:t>Visits to other schools</w:t>
      </w:r>
    </w:p>
    <w:p w14:paraId="6040EE61" w14:textId="77777777" w:rsidR="00BF2591" w:rsidRPr="00384C8E" w:rsidRDefault="00BF2591" w:rsidP="00384C8E">
      <w:pPr>
        <w:pStyle w:val="NoSpacing"/>
        <w:numPr>
          <w:ilvl w:val="0"/>
          <w:numId w:val="3"/>
        </w:numPr>
        <w:ind w:left="284" w:hanging="284"/>
        <w:jc w:val="both"/>
        <w:rPr>
          <w:rFonts w:ascii="Calibri" w:hAnsi="Calibri" w:cs="Calibri"/>
        </w:rPr>
      </w:pPr>
      <w:r w:rsidRPr="00384C8E">
        <w:rPr>
          <w:rFonts w:ascii="Calibri" w:hAnsi="Calibri" w:cs="Calibri"/>
        </w:rPr>
        <w:t>Religious holidays</w:t>
      </w:r>
    </w:p>
    <w:p w14:paraId="7D198654" w14:textId="31AD0D99" w:rsidR="00BF2591" w:rsidRPr="00384C8E" w:rsidRDefault="657F0062" w:rsidP="00384C8E">
      <w:pPr>
        <w:pStyle w:val="NoSpacing"/>
        <w:numPr>
          <w:ilvl w:val="0"/>
          <w:numId w:val="3"/>
        </w:numPr>
        <w:ind w:left="284" w:hanging="284"/>
        <w:jc w:val="both"/>
        <w:rPr>
          <w:rFonts w:ascii="Calibri" w:hAnsi="Calibri" w:cs="Calibri"/>
        </w:rPr>
      </w:pPr>
      <w:r w:rsidRPr="00384C8E">
        <w:rPr>
          <w:rFonts w:ascii="Calibri" w:hAnsi="Calibri" w:cs="Calibri"/>
        </w:rPr>
        <w:t>To attend weddings or funerals of close family</w:t>
      </w:r>
      <w:r w:rsidR="007C45F3" w:rsidRPr="00384C8E">
        <w:rPr>
          <w:rFonts w:ascii="Calibri" w:hAnsi="Calibri" w:cs="Calibri"/>
        </w:rPr>
        <w:t xml:space="preserve"> members (up to 2 days can be </w:t>
      </w:r>
      <w:r w:rsidRPr="00384C8E">
        <w:rPr>
          <w:rFonts w:ascii="Calibri" w:hAnsi="Calibri" w:cs="Calibri"/>
        </w:rPr>
        <w:t>authorised including a day to travel and a day to attend service).</w:t>
      </w:r>
    </w:p>
    <w:p w14:paraId="2946DB82" w14:textId="77777777" w:rsidR="00BF2591" w:rsidRPr="00384C8E" w:rsidRDefault="00BF2591" w:rsidP="00384C8E">
      <w:pPr>
        <w:pStyle w:val="NoSpacing"/>
        <w:ind w:left="780"/>
        <w:jc w:val="both"/>
        <w:rPr>
          <w:rFonts w:ascii="Calibri" w:hAnsi="Calibri" w:cs="Calibri"/>
        </w:rPr>
      </w:pPr>
    </w:p>
    <w:p w14:paraId="1064EE49" w14:textId="1326E5A5" w:rsidR="00BF2591" w:rsidRPr="00384C8E" w:rsidRDefault="00BF2591" w:rsidP="00384C8E">
      <w:pPr>
        <w:pStyle w:val="NoSpacing"/>
        <w:jc w:val="both"/>
        <w:rPr>
          <w:rFonts w:ascii="Calibri" w:hAnsi="Calibri" w:cs="Calibri"/>
        </w:rPr>
      </w:pPr>
      <w:r w:rsidRPr="00384C8E">
        <w:rPr>
          <w:rFonts w:ascii="Calibri" w:hAnsi="Calibri" w:cs="Calibri"/>
        </w:rPr>
        <w:t>Evidence will be required to authorise a</w:t>
      </w:r>
      <w:r w:rsidR="009F4A85" w:rsidRPr="00384C8E">
        <w:rPr>
          <w:rFonts w:ascii="Calibri" w:hAnsi="Calibri" w:cs="Calibri"/>
        </w:rPr>
        <w:t xml:space="preserve">ny absence for children who are </w:t>
      </w:r>
      <w:r w:rsidRPr="00384C8E">
        <w:rPr>
          <w:rFonts w:ascii="Calibri" w:hAnsi="Calibri" w:cs="Calibri"/>
        </w:rPr>
        <w:t>persistently</w:t>
      </w:r>
      <w:r w:rsidR="009F4A85" w:rsidRPr="00384C8E">
        <w:rPr>
          <w:rFonts w:ascii="Calibri" w:hAnsi="Calibri" w:cs="Calibri"/>
        </w:rPr>
        <w:t xml:space="preserve"> </w:t>
      </w:r>
      <w:r w:rsidRPr="00384C8E">
        <w:rPr>
          <w:rFonts w:ascii="Calibri" w:hAnsi="Calibri" w:cs="Calibri"/>
        </w:rPr>
        <w:t>absent</w:t>
      </w:r>
      <w:r w:rsidR="00806067" w:rsidRPr="00384C8E">
        <w:rPr>
          <w:rFonts w:ascii="Calibri" w:hAnsi="Calibri" w:cs="Calibri"/>
        </w:rPr>
        <w:t xml:space="preserve"> or at risk of being persistently absent</w:t>
      </w:r>
      <w:r w:rsidRPr="00384C8E">
        <w:rPr>
          <w:rFonts w:ascii="Calibri" w:hAnsi="Calibri" w:cs="Calibri"/>
        </w:rPr>
        <w:t>.</w:t>
      </w:r>
    </w:p>
    <w:p w14:paraId="5997CC1D" w14:textId="77777777" w:rsidR="00BF2591" w:rsidRPr="00384C8E" w:rsidRDefault="00BF2591" w:rsidP="00384C8E">
      <w:pPr>
        <w:pStyle w:val="NoSpacing"/>
        <w:jc w:val="both"/>
        <w:rPr>
          <w:rFonts w:ascii="Calibri" w:hAnsi="Calibri" w:cs="Calibri"/>
        </w:rPr>
      </w:pPr>
    </w:p>
    <w:p w14:paraId="3575C425" w14:textId="77777777" w:rsidR="005054A8" w:rsidRPr="00384C8E" w:rsidRDefault="00BF2591" w:rsidP="00384C8E">
      <w:pPr>
        <w:pStyle w:val="NoSpacing"/>
        <w:jc w:val="both"/>
        <w:rPr>
          <w:rFonts w:ascii="Calibri" w:hAnsi="Calibri" w:cs="Calibri"/>
        </w:rPr>
      </w:pPr>
      <w:r w:rsidRPr="00384C8E">
        <w:rPr>
          <w:rFonts w:ascii="Calibri" w:hAnsi="Calibri" w:cs="Calibri"/>
        </w:rPr>
        <w:t>Where possible, medical appointments should be arranged outside of the school</w:t>
      </w:r>
      <w:r w:rsidR="009F4A85" w:rsidRPr="00384C8E">
        <w:rPr>
          <w:rFonts w:ascii="Calibri" w:hAnsi="Calibri" w:cs="Calibri"/>
        </w:rPr>
        <w:t xml:space="preserve"> </w:t>
      </w:r>
      <w:r w:rsidRPr="00384C8E">
        <w:rPr>
          <w:rFonts w:ascii="Calibri" w:hAnsi="Calibri" w:cs="Calibri"/>
        </w:rPr>
        <w:t>day. When this is not possible it is expected that children will only miss part of the</w:t>
      </w:r>
      <w:r w:rsidR="009F4A85" w:rsidRPr="00384C8E">
        <w:rPr>
          <w:rFonts w:ascii="Calibri" w:hAnsi="Calibri" w:cs="Calibri"/>
        </w:rPr>
        <w:t xml:space="preserve"> </w:t>
      </w:r>
      <w:r w:rsidRPr="00384C8E">
        <w:rPr>
          <w:rFonts w:ascii="Calibri" w:hAnsi="Calibri" w:cs="Calibri"/>
        </w:rPr>
        <w:t>school day.</w:t>
      </w:r>
    </w:p>
    <w:p w14:paraId="110FFD37" w14:textId="77777777" w:rsidR="009F4A85" w:rsidRPr="00384C8E" w:rsidRDefault="009F4A85" w:rsidP="00384C8E">
      <w:pPr>
        <w:pStyle w:val="NoSpacing"/>
        <w:jc w:val="both"/>
        <w:rPr>
          <w:rFonts w:ascii="Calibri" w:hAnsi="Calibri" w:cs="Calibri"/>
          <w:b/>
        </w:rPr>
      </w:pPr>
    </w:p>
    <w:p w14:paraId="42ECAC94" w14:textId="563EA236" w:rsidR="00BF2591" w:rsidRPr="00384C8E" w:rsidRDefault="000F2F0D" w:rsidP="00384C8E">
      <w:pPr>
        <w:keepNext/>
        <w:keepLines/>
        <w:spacing w:before="40" w:after="0" w:line="259" w:lineRule="auto"/>
        <w:jc w:val="both"/>
        <w:outlineLvl w:val="1"/>
        <w:rPr>
          <w:rFonts w:ascii="Calibri" w:hAnsi="Calibri" w:cs="Calibri"/>
          <w:b/>
        </w:rPr>
      </w:pPr>
      <w:r w:rsidRPr="00384C8E">
        <w:rPr>
          <w:rFonts w:ascii="Calibri" w:eastAsia="Yu Gothic Light" w:hAnsi="Calibri" w:cs="Calibri"/>
          <w:b/>
        </w:rPr>
        <w:t xml:space="preserve">Unauthorised </w:t>
      </w:r>
      <w:r w:rsidR="00806067" w:rsidRPr="00384C8E">
        <w:rPr>
          <w:rFonts w:ascii="Calibri" w:eastAsia="Yu Gothic Light" w:hAnsi="Calibri" w:cs="Calibri"/>
          <w:b/>
        </w:rPr>
        <w:t xml:space="preserve">absence </w:t>
      </w:r>
      <w:r w:rsidRPr="00384C8E">
        <w:rPr>
          <w:rFonts w:ascii="Calibri" w:eastAsia="Yu Gothic Light" w:hAnsi="Calibri" w:cs="Calibri"/>
          <w:b/>
        </w:rPr>
        <w:t>include</w:t>
      </w:r>
      <w:r w:rsidR="00806067" w:rsidRPr="00384C8E">
        <w:rPr>
          <w:rFonts w:ascii="Calibri" w:eastAsia="Yu Gothic Light" w:hAnsi="Calibri" w:cs="Calibri"/>
          <w:b/>
        </w:rPr>
        <w:t>s</w:t>
      </w:r>
      <w:r w:rsidRPr="00384C8E">
        <w:rPr>
          <w:rFonts w:ascii="Calibri" w:eastAsia="Yu Gothic Light" w:hAnsi="Calibri" w:cs="Calibri"/>
          <w:b/>
        </w:rPr>
        <w:t xml:space="preserve"> </w:t>
      </w:r>
      <w:r w:rsidR="00806067" w:rsidRPr="00384C8E">
        <w:rPr>
          <w:rFonts w:ascii="Calibri" w:eastAsia="Yu Gothic Light" w:hAnsi="Calibri" w:cs="Calibri"/>
          <w:b/>
        </w:rPr>
        <w:t>(but is not limited to)</w:t>
      </w:r>
    </w:p>
    <w:p w14:paraId="6546D99B" w14:textId="02F6DF98" w:rsidR="00BF2591" w:rsidRPr="00384C8E" w:rsidRDefault="00BF2591" w:rsidP="00384C8E">
      <w:pPr>
        <w:pStyle w:val="NoSpacing"/>
        <w:numPr>
          <w:ilvl w:val="0"/>
          <w:numId w:val="4"/>
        </w:numPr>
        <w:jc w:val="both"/>
        <w:rPr>
          <w:rFonts w:ascii="Calibri" w:hAnsi="Calibri" w:cs="Calibri"/>
        </w:rPr>
      </w:pPr>
      <w:r w:rsidRPr="00384C8E">
        <w:rPr>
          <w:rFonts w:ascii="Calibri" w:hAnsi="Calibri" w:cs="Calibri"/>
        </w:rPr>
        <w:t>Staying at home because a parent or other child is unwell</w:t>
      </w:r>
    </w:p>
    <w:p w14:paraId="53EC6A4A" w14:textId="05E9E1A0" w:rsidR="00806067" w:rsidRPr="00384C8E" w:rsidRDefault="00806067" w:rsidP="00384C8E">
      <w:pPr>
        <w:pStyle w:val="NoSpacing"/>
        <w:numPr>
          <w:ilvl w:val="0"/>
          <w:numId w:val="4"/>
        </w:numPr>
        <w:jc w:val="both"/>
        <w:rPr>
          <w:rFonts w:ascii="Calibri" w:hAnsi="Calibri" w:cs="Calibri"/>
        </w:rPr>
      </w:pPr>
      <w:r w:rsidRPr="00384C8E">
        <w:rPr>
          <w:rFonts w:ascii="Calibri" w:hAnsi="Calibri" w:cs="Calibri"/>
        </w:rPr>
        <w:t xml:space="preserve">Minor medical issues such as </w:t>
      </w:r>
      <w:r w:rsidR="000031AE" w:rsidRPr="00384C8E">
        <w:rPr>
          <w:rFonts w:ascii="Calibri" w:hAnsi="Calibri" w:cs="Calibri"/>
        </w:rPr>
        <w:t>head lice</w:t>
      </w:r>
    </w:p>
    <w:p w14:paraId="444284C1" w14:textId="7559E4F4" w:rsidR="00806067" w:rsidRPr="00384C8E" w:rsidRDefault="00806067" w:rsidP="00384C8E">
      <w:pPr>
        <w:pStyle w:val="NoSpacing"/>
        <w:numPr>
          <w:ilvl w:val="0"/>
          <w:numId w:val="4"/>
        </w:numPr>
        <w:jc w:val="both"/>
        <w:rPr>
          <w:rFonts w:ascii="Calibri" w:hAnsi="Calibri" w:cs="Calibri"/>
        </w:rPr>
      </w:pPr>
      <w:r w:rsidRPr="00384C8E">
        <w:rPr>
          <w:rFonts w:ascii="Calibri" w:hAnsi="Calibri" w:cs="Calibri"/>
        </w:rPr>
        <w:t>Oversleeping</w:t>
      </w:r>
    </w:p>
    <w:p w14:paraId="038060A2" w14:textId="77777777" w:rsidR="00BF2591" w:rsidRPr="00384C8E" w:rsidRDefault="00BF2591" w:rsidP="00384C8E">
      <w:pPr>
        <w:pStyle w:val="NoSpacing"/>
        <w:numPr>
          <w:ilvl w:val="0"/>
          <w:numId w:val="4"/>
        </w:numPr>
        <w:jc w:val="both"/>
        <w:rPr>
          <w:rFonts w:ascii="Calibri" w:hAnsi="Calibri" w:cs="Calibri"/>
        </w:rPr>
      </w:pPr>
      <w:r w:rsidRPr="00384C8E">
        <w:rPr>
          <w:rFonts w:ascii="Calibri" w:hAnsi="Calibri" w:cs="Calibri"/>
        </w:rPr>
        <w:t>Visiting family and friends</w:t>
      </w:r>
    </w:p>
    <w:p w14:paraId="6396458C" w14:textId="77777777" w:rsidR="00BF2591" w:rsidRPr="00384C8E" w:rsidRDefault="00BF2591" w:rsidP="00384C8E">
      <w:pPr>
        <w:pStyle w:val="NoSpacing"/>
        <w:numPr>
          <w:ilvl w:val="0"/>
          <w:numId w:val="4"/>
        </w:numPr>
        <w:jc w:val="both"/>
        <w:rPr>
          <w:rFonts w:ascii="Calibri" w:hAnsi="Calibri" w:cs="Calibri"/>
        </w:rPr>
      </w:pPr>
      <w:r w:rsidRPr="00384C8E">
        <w:rPr>
          <w:rFonts w:ascii="Calibri" w:hAnsi="Calibri" w:cs="Calibri"/>
        </w:rPr>
        <w:t>Celebrating a birthday</w:t>
      </w:r>
    </w:p>
    <w:p w14:paraId="76903139" w14:textId="77777777" w:rsidR="00BF2591" w:rsidRPr="00384C8E" w:rsidRDefault="00BF2591" w:rsidP="00384C8E">
      <w:pPr>
        <w:pStyle w:val="NoSpacing"/>
        <w:numPr>
          <w:ilvl w:val="0"/>
          <w:numId w:val="4"/>
        </w:numPr>
        <w:jc w:val="both"/>
        <w:rPr>
          <w:rFonts w:ascii="Calibri" w:hAnsi="Calibri" w:cs="Calibri"/>
        </w:rPr>
      </w:pPr>
      <w:r w:rsidRPr="00384C8E">
        <w:rPr>
          <w:rFonts w:ascii="Calibri" w:hAnsi="Calibri" w:cs="Calibri"/>
        </w:rPr>
        <w:t>Shopping</w:t>
      </w:r>
    </w:p>
    <w:p w14:paraId="3FE9F23F" w14:textId="77777777" w:rsidR="00BF2591" w:rsidRPr="00384C8E" w:rsidRDefault="00BF2591" w:rsidP="00384C8E">
      <w:pPr>
        <w:pStyle w:val="NoSpacing"/>
        <w:ind w:left="780"/>
        <w:jc w:val="both"/>
        <w:rPr>
          <w:rFonts w:ascii="Calibri" w:hAnsi="Calibri" w:cs="Calibri"/>
        </w:rPr>
      </w:pPr>
    </w:p>
    <w:p w14:paraId="6D9EB7E5" w14:textId="204D7F5C" w:rsidR="00BF2591" w:rsidRPr="00384C8E" w:rsidRDefault="0051588B" w:rsidP="00384C8E">
      <w:pPr>
        <w:keepNext/>
        <w:keepLines/>
        <w:spacing w:before="40" w:after="0" w:line="259" w:lineRule="auto"/>
        <w:jc w:val="both"/>
        <w:outlineLvl w:val="1"/>
        <w:rPr>
          <w:rFonts w:ascii="Calibri" w:hAnsi="Calibri" w:cs="Calibri"/>
          <w:b/>
        </w:rPr>
      </w:pPr>
      <w:r w:rsidRPr="00384C8E">
        <w:rPr>
          <w:rFonts w:ascii="Calibri" w:eastAsia="Yu Gothic Light" w:hAnsi="Calibri" w:cs="Calibri"/>
          <w:b/>
        </w:rPr>
        <w:t xml:space="preserve">REQUEST FOR LEAVE OF ABSENCE </w:t>
      </w:r>
    </w:p>
    <w:p w14:paraId="3A76AD8D" w14:textId="160B0C12" w:rsidR="00BF2591" w:rsidRPr="00384C8E" w:rsidRDefault="00BF2591" w:rsidP="00384C8E">
      <w:pPr>
        <w:pStyle w:val="NoSpacing"/>
        <w:jc w:val="both"/>
        <w:rPr>
          <w:rFonts w:ascii="Calibri" w:hAnsi="Calibri" w:cs="Calibri"/>
        </w:rPr>
      </w:pPr>
      <w:r w:rsidRPr="00384C8E">
        <w:rPr>
          <w:rFonts w:ascii="Calibri" w:hAnsi="Calibri" w:cs="Calibri"/>
          <w:b/>
        </w:rPr>
        <w:t xml:space="preserve">Government guidelines prevent </w:t>
      </w:r>
      <w:r w:rsidR="00627631" w:rsidRPr="00384C8E">
        <w:rPr>
          <w:rFonts w:ascii="Calibri" w:hAnsi="Calibri" w:cs="Calibri"/>
          <w:b/>
        </w:rPr>
        <w:t>Head teachers</w:t>
      </w:r>
      <w:r w:rsidRPr="00384C8E">
        <w:rPr>
          <w:rFonts w:ascii="Calibri" w:hAnsi="Calibri" w:cs="Calibri"/>
          <w:b/>
        </w:rPr>
        <w:t xml:space="preserve"> from granting leave of absence during</w:t>
      </w:r>
      <w:r w:rsidR="009F4A85" w:rsidRPr="00384C8E">
        <w:rPr>
          <w:rFonts w:ascii="Calibri" w:hAnsi="Calibri" w:cs="Calibri"/>
          <w:b/>
        </w:rPr>
        <w:t xml:space="preserve"> </w:t>
      </w:r>
      <w:r w:rsidRPr="00384C8E">
        <w:rPr>
          <w:rFonts w:ascii="Calibri" w:hAnsi="Calibri" w:cs="Calibri"/>
          <w:b/>
        </w:rPr>
        <w:t>term time</w:t>
      </w:r>
      <w:r w:rsidRPr="00384C8E">
        <w:rPr>
          <w:rFonts w:ascii="Calibri" w:hAnsi="Calibri" w:cs="Calibri"/>
        </w:rPr>
        <w:t>, unless there are exceptional circumstances. A family holiday during term time does not fall into the category of ‘exceptional circumstance’. An example of an</w:t>
      </w:r>
      <w:r w:rsidR="009F4A85" w:rsidRPr="00384C8E">
        <w:rPr>
          <w:rFonts w:ascii="Calibri" w:hAnsi="Calibri" w:cs="Calibri"/>
        </w:rPr>
        <w:t xml:space="preserve"> </w:t>
      </w:r>
      <w:r w:rsidRPr="00384C8E">
        <w:rPr>
          <w:rFonts w:ascii="Calibri" w:hAnsi="Calibri" w:cs="Calibri"/>
        </w:rPr>
        <w:t>exceptional circumstance could be a family with a parent in HM forces, who is</w:t>
      </w:r>
      <w:r w:rsidR="009F4A85" w:rsidRPr="00384C8E">
        <w:rPr>
          <w:rFonts w:ascii="Calibri" w:hAnsi="Calibri" w:cs="Calibri"/>
        </w:rPr>
        <w:t xml:space="preserve"> </w:t>
      </w:r>
      <w:r w:rsidRPr="00384C8E">
        <w:rPr>
          <w:rFonts w:ascii="Calibri" w:hAnsi="Calibri" w:cs="Calibri"/>
        </w:rPr>
        <w:t>restricted to taking leave at a given time.</w:t>
      </w:r>
    </w:p>
    <w:p w14:paraId="08CE6F91" w14:textId="77777777" w:rsidR="00BF2591" w:rsidRPr="00384C8E" w:rsidRDefault="00BF2591" w:rsidP="00384C8E">
      <w:pPr>
        <w:pStyle w:val="NoSpacing"/>
        <w:jc w:val="both"/>
        <w:rPr>
          <w:rFonts w:ascii="Calibri" w:hAnsi="Calibri" w:cs="Calibri"/>
        </w:rPr>
      </w:pPr>
    </w:p>
    <w:p w14:paraId="2D45975E" w14:textId="77777777" w:rsidR="00BF2591" w:rsidRPr="00384C8E" w:rsidRDefault="00BF2591" w:rsidP="00384C8E">
      <w:pPr>
        <w:pStyle w:val="NoSpacing"/>
        <w:jc w:val="both"/>
        <w:rPr>
          <w:rFonts w:ascii="Calibri" w:hAnsi="Calibri" w:cs="Calibri"/>
        </w:rPr>
      </w:pPr>
      <w:r w:rsidRPr="00384C8E">
        <w:rPr>
          <w:rFonts w:ascii="Calibri" w:hAnsi="Calibri" w:cs="Calibri"/>
        </w:rPr>
        <w:t>We recognise that there will be times when a child requires short periods of</w:t>
      </w:r>
    </w:p>
    <w:p w14:paraId="4840CB98" w14:textId="59887502" w:rsidR="00BF2591" w:rsidRPr="00384C8E" w:rsidRDefault="00BF2591" w:rsidP="00384C8E">
      <w:pPr>
        <w:pStyle w:val="NoSpacing"/>
        <w:jc w:val="both"/>
        <w:rPr>
          <w:rFonts w:ascii="Calibri" w:hAnsi="Calibri" w:cs="Calibri"/>
        </w:rPr>
      </w:pPr>
      <w:r w:rsidRPr="00384C8E">
        <w:rPr>
          <w:rFonts w:ascii="Calibri" w:hAnsi="Calibri" w:cs="Calibri"/>
        </w:rPr>
        <w:t xml:space="preserve">exceptional leave during term-time. In these </w:t>
      </w:r>
      <w:r w:rsidR="00924BD5" w:rsidRPr="00384C8E">
        <w:rPr>
          <w:rFonts w:ascii="Calibri" w:hAnsi="Calibri" w:cs="Calibri"/>
        </w:rPr>
        <w:t>circumstances’</w:t>
      </w:r>
      <w:r w:rsidRPr="00384C8E">
        <w:rPr>
          <w:rFonts w:ascii="Calibri" w:hAnsi="Calibri" w:cs="Calibri"/>
        </w:rPr>
        <w:t xml:space="preserve"> parents/carers are asked</w:t>
      </w:r>
      <w:r w:rsidR="009F4A85" w:rsidRPr="00384C8E">
        <w:rPr>
          <w:rFonts w:ascii="Calibri" w:hAnsi="Calibri" w:cs="Calibri"/>
        </w:rPr>
        <w:t xml:space="preserve"> </w:t>
      </w:r>
      <w:r w:rsidRPr="00384C8E">
        <w:rPr>
          <w:rFonts w:ascii="Calibri" w:hAnsi="Calibri" w:cs="Calibri"/>
        </w:rPr>
        <w:t>to complete the ‘Exceptional Leave Form’ to request the absence. These requests</w:t>
      </w:r>
      <w:r w:rsidR="009F4A85" w:rsidRPr="00384C8E">
        <w:rPr>
          <w:rFonts w:ascii="Calibri" w:hAnsi="Calibri" w:cs="Calibri"/>
        </w:rPr>
        <w:t xml:space="preserve"> </w:t>
      </w:r>
      <w:r w:rsidRPr="00384C8E">
        <w:rPr>
          <w:rFonts w:ascii="Calibri" w:hAnsi="Calibri" w:cs="Calibri"/>
        </w:rPr>
        <w:t xml:space="preserve">will be considered by the </w:t>
      </w:r>
      <w:r w:rsidR="00627631">
        <w:rPr>
          <w:rFonts w:ascii="Calibri" w:hAnsi="Calibri" w:cs="Calibri"/>
        </w:rPr>
        <w:t>Head Teacher</w:t>
      </w:r>
      <w:r w:rsidRPr="00384C8E">
        <w:rPr>
          <w:rFonts w:ascii="Calibri" w:hAnsi="Calibri" w:cs="Calibri"/>
        </w:rPr>
        <w:t xml:space="preserve"> on an individual basis. In the case of family</w:t>
      </w:r>
      <w:r w:rsidR="009F4A85" w:rsidRPr="00384C8E">
        <w:rPr>
          <w:rFonts w:ascii="Calibri" w:hAnsi="Calibri" w:cs="Calibri"/>
        </w:rPr>
        <w:t xml:space="preserve"> </w:t>
      </w:r>
      <w:r w:rsidRPr="00384C8E">
        <w:rPr>
          <w:rFonts w:ascii="Calibri" w:hAnsi="Calibri" w:cs="Calibri"/>
        </w:rPr>
        <w:t>emergency or bereavem</w:t>
      </w:r>
      <w:r w:rsidR="00520BD4" w:rsidRPr="00384C8E">
        <w:rPr>
          <w:rFonts w:ascii="Calibri" w:hAnsi="Calibri" w:cs="Calibri"/>
        </w:rPr>
        <w:t xml:space="preserve">ent, this can be done verbally. </w:t>
      </w:r>
      <w:r w:rsidRPr="00384C8E">
        <w:rPr>
          <w:rFonts w:ascii="Calibri" w:hAnsi="Calibri" w:cs="Calibri"/>
        </w:rPr>
        <w:t>Forms are available from the school office.</w:t>
      </w:r>
    </w:p>
    <w:p w14:paraId="61CDCEAD" w14:textId="77777777" w:rsidR="00520BD4" w:rsidRPr="00384C8E" w:rsidRDefault="00520BD4" w:rsidP="00384C8E">
      <w:pPr>
        <w:pStyle w:val="NoSpacing"/>
        <w:jc w:val="both"/>
        <w:rPr>
          <w:rFonts w:ascii="Calibri" w:hAnsi="Calibri" w:cs="Calibri"/>
        </w:rPr>
      </w:pPr>
    </w:p>
    <w:p w14:paraId="0271004E" w14:textId="056AD1C2" w:rsidR="00BF2591" w:rsidRPr="00384C8E" w:rsidRDefault="657F0062" w:rsidP="00384C8E">
      <w:pPr>
        <w:pStyle w:val="NoSpacing"/>
        <w:jc w:val="both"/>
        <w:rPr>
          <w:rFonts w:ascii="Calibri" w:hAnsi="Calibri" w:cs="Calibri"/>
        </w:rPr>
      </w:pPr>
      <w:r w:rsidRPr="00384C8E">
        <w:rPr>
          <w:rFonts w:ascii="Calibri" w:hAnsi="Calibri" w:cs="Calibri"/>
        </w:rPr>
        <w:t xml:space="preserve">The </w:t>
      </w:r>
      <w:r w:rsidR="00627631">
        <w:rPr>
          <w:rFonts w:ascii="Calibri" w:hAnsi="Calibri" w:cs="Calibri"/>
        </w:rPr>
        <w:t>Head Teacher</w:t>
      </w:r>
      <w:r w:rsidRPr="00384C8E">
        <w:rPr>
          <w:rFonts w:ascii="Calibri" w:hAnsi="Calibri" w:cs="Calibri"/>
        </w:rPr>
        <w:t xml:space="preserve"> will consider whether the request of leave could be considered to fall under the heading of ‘Exceptional Circumstances’. If the request is not being made as a result of exceptional circumstances or the family have already taken the absence without seeking the approval of the </w:t>
      </w:r>
      <w:r w:rsidR="00627631">
        <w:rPr>
          <w:rFonts w:ascii="Calibri" w:hAnsi="Calibri" w:cs="Calibri"/>
        </w:rPr>
        <w:t>Head Teacher</w:t>
      </w:r>
      <w:r w:rsidRPr="00384C8E">
        <w:rPr>
          <w:rFonts w:ascii="Calibri" w:hAnsi="Calibri" w:cs="Calibri"/>
        </w:rPr>
        <w:t xml:space="preserve">, the </w:t>
      </w:r>
      <w:r w:rsidR="00627631">
        <w:rPr>
          <w:rFonts w:ascii="Calibri" w:hAnsi="Calibri" w:cs="Calibri"/>
        </w:rPr>
        <w:t>Head Teacher</w:t>
      </w:r>
      <w:r w:rsidRPr="00384C8E">
        <w:rPr>
          <w:rFonts w:ascii="Calibri" w:hAnsi="Calibri" w:cs="Calibri"/>
        </w:rPr>
        <w:t xml:space="preserve"> must notify the parents, in writing, of their decision to refuse to grant permission for leave. The leave will be coded as unauthorised and parents will be informed that this refusal places the parent/s at risk of being issued with Penalty Noti</w:t>
      </w:r>
      <w:r w:rsidR="000031AE" w:rsidRPr="00384C8E">
        <w:rPr>
          <w:rFonts w:ascii="Calibri" w:hAnsi="Calibri" w:cs="Calibri"/>
        </w:rPr>
        <w:t>ce/s. Penalty notices are issued</w:t>
      </w:r>
      <w:r w:rsidRPr="00384C8E">
        <w:rPr>
          <w:rFonts w:ascii="Calibri" w:hAnsi="Calibri" w:cs="Calibri"/>
        </w:rPr>
        <w:t xml:space="preserve"> per parent for each child as per Leicestershire County Council’s policy/Code of Conduct</w:t>
      </w:r>
      <w:r w:rsidR="00221E23">
        <w:rPr>
          <w:rFonts w:ascii="Calibri" w:hAnsi="Calibri" w:cs="Calibri"/>
        </w:rPr>
        <w:t xml:space="preserve"> </w:t>
      </w:r>
      <w:hyperlink r:id="rId12" w:history="1">
        <w:r w:rsidR="00221E23" w:rsidRPr="005E2341">
          <w:rPr>
            <w:rStyle w:val="Hyperlink"/>
            <w:rFonts w:ascii="Calibri" w:hAnsi="Calibri" w:cs="Calibri"/>
          </w:rPr>
          <w:t>https://www.leicestershire.gov.uk/sites/default/files/field/pdf/2017/6/6/Guidance-notes-unauthorised-leave-of-absence-and-penalty-notices-May2017.pdf</w:t>
        </w:r>
      </w:hyperlink>
      <w:r w:rsidR="00221E23">
        <w:rPr>
          <w:rFonts w:ascii="Calibri" w:hAnsi="Calibri" w:cs="Calibri"/>
        </w:rPr>
        <w:t xml:space="preserve"> </w:t>
      </w:r>
      <w:r w:rsidRPr="00384C8E">
        <w:rPr>
          <w:rFonts w:ascii="Calibri" w:hAnsi="Calibri" w:cs="Calibri"/>
        </w:rPr>
        <w:t>. Parents failing to pay £60 within 21 days/£120 within 28 days will face prosecution under section 444 Education Act 1996.</w:t>
      </w:r>
    </w:p>
    <w:p w14:paraId="6BB9E253" w14:textId="77777777" w:rsidR="00520BD4" w:rsidRPr="00384C8E" w:rsidRDefault="00520BD4" w:rsidP="00384C8E">
      <w:pPr>
        <w:pStyle w:val="NoSpacing"/>
        <w:jc w:val="both"/>
        <w:rPr>
          <w:rFonts w:ascii="Calibri" w:hAnsi="Calibri" w:cs="Calibri"/>
        </w:rPr>
      </w:pPr>
    </w:p>
    <w:p w14:paraId="1D90E439" w14:textId="77777777" w:rsidR="00BF2591" w:rsidRPr="00384C8E" w:rsidRDefault="00BF2591" w:rsidP="00384C8E">
      <w:pPr>
        <w:pStyle w:val="NoSpacing"/>
        <w:jc w:val="both"/>
        <w:rPr>
          <w:rFonts w:ascii="Calibri" w:hAnsi="Calibri" w:cs="Calibri"/>
        </w:rPr>
      </w:pPr>
      <w:r w:rsidRPr="00384C8E">
        <w:rPr>
          <w:rFonts w:ascii="Calibri" w:hAnsi="Calibri" w:cs="Calibri"/>
        </w:rPr>
        <w:t>No exceptional leave requests will be granted when the end of key stage tests and</w:t>
      </w:r>
      <w:r w:rsidR="009F4A85" w:rsidRPr="00384C8E">
        <w:rPr>
          <w:rFonts w:ascii="Calibri" w:hAnsi="Calibri" w:cs="Calibri"/>
        </w:rPr>
        <w:t xml:space="preserve"> </w:t>
      </w:r>
      <w:r w:rsidRPr="00384C8E">
        <w:rPr>
          <w:rFonts w:ascii="Calibri" w:hAnsi="Calibri" w:cs="Calibri"/>
        </w:rPr>
        <w:t>assessments or the phonics screen is taking place.</w:t>
      </w:r>
    </w:p>
    <w:p w14:paraId="23DE523C" w14:textId="77777777" w:rsidR="00520BD4" w:rsidRPr="00384C8E" w:rsidRDefault="00520BD4" w:rsidP="00384C8E">
      <w:pPr>
        <w:pStyle w:val="NoSpacing"/>
        <w:jc w:val="both"/>
        <w:rPr>
          <w:rFonts w:ascii="Calibri" w:hAnsi="Calibri" w:cs="Calibri"/>
        </w:rPr>
      </w:pPr>
    </w:p>
    <w:p w14:paraId="7330C221" w14:textId="77777777" w:rsidR="00BF2591" w:rsidRPr="00384C8E" w:rsidRDefault="27B7B496" w:rsidP="00384C8E">
      <w:pPr>
        <w:pStyle w:val="NoSpacing"/>
        <w:jc w:val="both"/>
        <w:rPr>
          <w:rFonts w:ascii="Calibri" w:hAnsi="Calibri" w:cs="Calibri"/>
        </w:rPr>
      </w:pPr>
      <w:r w:rsidRPr="00384C8E">
        <w:rPr>
          <w:rFonts w:ascii="Calibri" w:hAnsi="Calibri" w:cs="Calibri"/>
        </w:rPr>
        <w:t>Staff will not be required to set work for children who are absent by parental request.</w:t>
      </w:r>
    </w:p>
    <w:p w14:paraId="7787AB27" w14:textId="760520EC" w:rsidR="27B7B496" w:rsidRPr="00384C8E" w:rsidRDefault="27B7B496" w:rsidP="00384C8E">
      <w:pPr>
        <w:pStyle w:val="NoSpacing"/>
        <w:jc w:val="both"/>
        <w:rPr>
          <w:rFonts w:ascii="Calibri" w:hAnsi="Calibri" w:cs="Calibri"/>
        </w:rPr>
      </w:pPr>
    </w:p>
    <w:p w14:paraId="6C25F976" w14:textId="2FF5F5F0" w:rsidR="000F2F0D" w:rsidRPr="00384C8E" w:rsidRDefault="00384C8E" w:rsidP="00384C8E">
      <w:pPr>
        <w:keepNext/>
        <w:keepLines/>
        <w:spacing w:before="40" w:after="0" w:line="259" w:lineRule="auto"/>
        <w:jc w:val="both"/>
        <w:outlineLvl w:val="1"/>
        <w:rPr>
          <w:rFonts w:ascii="Calibri" w:eastAsia="Yu Gothic Light" w:hAnsi="Calibri" w:cs="Calibri"/>
          <w:b/>
        </w:rPr>
      </w:pPr>
      <w:r w:rsidRPr="00384C8E">
        <w:rPr>
          <w:rFonts w:ascii="Calibri" w:eastAsia="Yu Gothic Light" w:hAnsi="Calibri" w:cs="Calibri"/>
          <w:b/>
        </w:rPr>
        <w:lastRenderedPageBreak/>
        <w:t xml:space="preserve">PUNCTUALITY </w:t>
      </w:r>
    </w:p>
    <w:p w14:paraId="22D83E09" w14:textId="431F1794" w:rsidR="27B7B496" w:rsidRPr="00384C8E" w:rsidRDefault="27B7B496" w:rsidP="00384C8E">
      <w:pPr>
        <w:pStyle w:val="NoSpacing"/>
        <w:jc w:val="both"/>
        <w:rPr>
          <w:rFonts w:ascii="Calibri" w:hAnsi="Calibri" w:cs="Calibri"/>
        </w:rPr>
      </w:pPr>
      <w:r w:rsidRPr="00384C8E">
        <w:rPr>
          <w:rFonts w:ascii="Calibri" w:hAnsi="Calibri" w:cs="Calibri"/>
        </w:rPr>
        <w:t xml:space="preserve">Being punctual for school enables children to feel prepared for learning at the start of the school day and is essential to ensure that children achieve their full educational potential. Children who are late for school will miss key information. </w:t>
      </w:r>
    </w:p>
    <w:p w14:paraId="2033F9A9" w14:textId="6535F806" w:rsidR="27B7B496" w:rsidRPr="00384C8E" w:rsidRDefault="27B7B496" w:rsidP="00384C8E">
      <w:pPr>
        <w:pStyle w:val="NoSpacing"/>
        <w:jc w:val="both"/>
        <w:rPr>
          <w:rFonts w:ascii="Calibri" w:hAnsi="Calibri" w:cs="Calibri"/>
        </w:rPr>
      </w:pPr>
    </w:p>
    <w:p w14:paraId="010F46DF" w14:textId="0832FC67" w:rsidR="27B7B496" w:rsidRPr="00384C8E" w:rsidRDefault="27B7B496" w:rsidP="00384C8E">
      <w:pPr>
        <w:pStyle w:val="NoSpacing"/>
        <w:jc w:val="both"/>
        <w:rPr>
          <w:rFonts w:ascii="Calibri" w:hAnsi="Calibri" w:cs="Calibri"/>
        </w:rPr>
      </w:pPr>
      <w:r w:rsidRPr="00384C8E">
        <w:rPr>
          <w:rFonts w:ascii="Calibri" w:hAnsi="Calibri" w:cs="Calibri"/>
        </w:rPr>
        <w:t xml:space="preserve">Being late after register closes will be recorded as an unauthorised absence and will be dealt with accordingly.  </w:t>
      </w:r>
    </w:p>
    <w:p w14:paraId="52E56223" w14:textId="1DAF472D" w:rsidR="009F4A85" w:rsidRPr="00384C8E" w:rsidRDefault="009F4A85" w:rsidP="00384C8E">
      <w:pPr>
        <w:pStyle w:val="NoSpacing"/>
        <w:jc w:val="both"/>
        <w:rPr>
          <w:rFonts w:ascii="Calibri" w:hAnsi="Calibri" w:cs="Calibri"/>
        </w:rPr>
      </w:pPr>
    </w:p>
    <w:p w14:paraId="1226D9CB" w14:textId="22DF4857" w:rsidR="000F2F0D" w:rsidRPr="00384C8E" w:rsidRDefault="00384C8E" w:rsidP="00384C8E">
      <w:pPr>
        <w:keepNext/>
        <w:keepLines/>
        <w:spacing w:before="40" w:after="0" w:line="259" w:lineRule="auto"/>
        <w:jc w:val="both"/>
        <w:outlineLvl w:val="1"/>
        <w:rPr>
          <w:rFonts w:ascii="Calibri" w:eastAsia="Yu Gothic Light" w:hAnsi="Calibri" w:cs="Calibri"/>
          <w:b/>
        </w:rPr>
      </w:pPr>
      <w:r w:rsidRPr="00384C8E">
        <w:rPr>
          <w:rFonts w:ascii="Calibri" w:eastAsia="Yu Gothic Light" w:hAnsi="Calibri" w:cs="Calibri"/>
          <w:b/>
        </w:rPr>
        <w:t xml:space="preserve">CHANGING SCHOOLS </w:t>
      </w:r>
    </w:p>
    <w:p w14:paraId="4B76DDA0" w14:textId="78D3B88D" w:rsidR="009F4A85" w:rsidRPr="00384C8E" w:rsidRDefault="27B7B496" w:rsidP="00384C8E">
      <w:pPr>
        <w:pStyle w:val="NoSpacing"/>
        <w:jc w:val="both"/>
        <w:rPr>
          <w:rFonts w:ascii="Calibri" w:hAnsi="Calibri" w:cs="Calibri"/>
        </w:rPr>
      </w:pPr>
      <w:r w:rsidRPr="00384C8E">
        <w:rPr>
          <w:rFonts w:ascii="Calibri" w:hAnsi="Calibri" w:cs="Calibri"/>
        </w:rPr>
        <w:t xml:space="preserve">Parents should inform the school as soon as possible that that their child will be moving school. It is important that parents act quickly in securing a new school place for their child so that valuable learning time is not lost in the transition between schools. A child will stay on our school roll until notification has been received by another school that the child has enrolled and attended the first day. Children who do not attend school and for whom no notification of a new school place is received will be reported to the Local Authority as a child missing education. </w:t>
      </w:r>
    </w:p>
    <w:p w14:paraId="5043CB0F" w14:textId="77777777" w:rsidR="00520BD4" w:rsidRPr="00384C8E" w:rsidRDefault="00520BD4" w:rsidP="00384C8E">
      <w:pPr>
        <w:pStyle w:val="NoSpacing"/>
        <w:jc w:val="both"/>
        <w:rPr>
          <w:rFonts w:ascii="Calibri" w:hAnsi="Calibri" w:cs="Calibri"/>
        </w:rPr>
      </w:pPr>
    </w:p>
    <w:p w14:paraId="1DF010CF" w14:textId="77C08443" w:rsidR="000F2F0D" w:rsidRPr="00384C8E" w:rsidRDefault="00384C8E" w:rsidP="00384C8E">
      <w:pPr>
        <w:keepNext/>
        <w:keepLines/>
        <w:spacing w:before="40" w:after="0" w:line="259" w:lineRule="auto"/>
        <w:jc w:val="both"/>
        <w:outlineLvl w:val="1"/>
        <w:rPr>
          <w:rFonts w:ascii="Calibri" w:eastAsia="Yu Gothic Light" w:hAnsi="Calibri" w:cs="Calibri"/>
          <w:b/>
          <w:color w:val="2F5496"/>
        </w:rPr>
      </w:pPr>
      <w:r w:rsidRPr="00384C8E">
        <w:rPr>
          <w:rFonts w:ascii="Calibri" w:eastAsia="Yu Gothic Light" w:hAnsi="Calibri" w:cs="Calibri"/>
          <w:b/>
        </w:rPr>
        <w:t xml:space="preserve">PROMOTING GOOD ATTENDANCE </w:t>
      </w:r>
    </w:p>
    <w:p w14:paraId="0F0BDDC5" w14:textId="4E8A63AE" w:rsidR="00BF2591" w:rsidRPr="00384C8E" w:rsidRDefault="00CE2457" w:rsidP="00384C8E">
      <w:pPr>
        <w:pStyle w:val="NoSpacing"/>
        <w:jc w:val="both"/>
        <w:rPr>
          <w:rFonts w:ascii="Calibri" w:hAnsi="Calibri" w:cs="Calibri"/>
        </w:rPr>
      </w:pPr>
      <w:r w:rsidRPr="00384C8E">
        <w:rPr>
          <w:rFonts w:ascii="Calibri" w:hAnsi="Calibri" w:cs="Calibri"/>
        </w:rPr>
        <w:t xml:space="preserve">Each school </w:t>
      </w:r>
      <w:r w:rsidR="657F0062" w:rsidRPr="00384C8E">
        <w:rPr>
          <w:rFonts w:ascii="Calibri" w:hAnsi="Calibri" w:cs="Calibri"/>
        </w:rPr>
        <w:t>promote</w:t>
      </w:r>
      <w:r w:rsidRPr="00384C8E">
        <w:rPr>
          <w:rFonts w:ascii="Calibri" w:hAnsi="Calibri" w:cs="Calibri"/>
        </w:rPr>
        <w:t>s</w:t>
      </w:r>
      <w:r w:rsidR="657F0062" w:rsidRPr="00384C8E">
        <w:rPr>
          <w:rFonts w:ascii="Calibri" w:hAnsi="Calibri" w:cs="Calibri"/>
        </w:rPr>
        <w:t xml:space="preserve"> good attendance </w:t>
      </w:r>
      <w:r w:rsidRPr="00384C8E">
        <w:rPr>
          <w:rFonts w:ascii="Calibri" w:hAnsi="Calibri" w:cs="Calibri"/>
        </w:rPr>
        <w:t xml:space="preserve">as works for them but may include </w:t>
      </w:r>
      <w:r w:rsidR="657F0062" w:rsidRPr="00384C8E">
        <w:rPr>
          <w:rFonts w:ascii="Calibri" w:hAnsi="Calibri" w:cs="Calibri"/>
        </w:rPr>
        <w:t>for</w:t>
      </w:r>
      <w:r w:rsidRPr="00384C8E">
        <w:rPr>
          <w:rFonts w:ascii="Calibri" w:hAnsi="Calibri" w:cs="Calibri"/>
        </w:rPr>
        <w:t xml:space="preserve"> example</w:t>
      </w:r>
      <w:r w:rsidR="657F0062" w:rsidRPr="00384C8E">
        <w:rPr>
          <w:rFonts w:ascii="Calibri" w:hAnsi="Calibri" w:cs="Calibri"/>
        </w:rPr>
        <w:t>:</w:t>
      </w:r>
    </w:p>
    <w:p w14:paraId="6B755B79"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Implementing the whole school policy</w:t>
      </w:r>
    </w:p>
    <w:p w14:paraId="337B9292"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Discussing attendance when required at parent’s evenings</w:t>
      </w:r>
    </w:p>
    <w:p w14:paraId="13B6D2FA"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Making contact with parents if we have initial concerns</w:t>
      </w:r>
    </w:p>
    <w:p w14:paraId="0DD1EA7D" w14:textId="19C9A069"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Monitoring attendance and punctuality and dealing with it</w:t>
      </w:r>
      <w:r w:rsidR="00CE2457" w:rsidRPr="00384C8E">
        <w:rPr>
          <w:rFonts w:ascii="Calibri" w:hAnsi="Calibri" w:cs="Calibri"/>
        </w:rPr>
        <w:t xml:space="preserve"> promptly</w:t>
      </w:r>
      <w:r w:rsidRPr="00384C8E">
        <w:rPr>
          <w:rFonts w:ascii="Calibri" w:hAnsi="Calibri" w:cs="Calibri"/>
        </w:rPr>
        <w:t>.</w:t>
      </w:r>
    </w:p>
    <w:p w14:paraId="63270E4A"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Award</w:t>
      </w:r>
      <w:r w:rsidR="009F4A85" w:rsidRPr="00384C8E">
        <w:rPr>
          <w:rFonts w:ascii="Calibri" w:hAnsi="Calibri" w:cs="Calibri"/>
        </w:rPr>
        <w:t>ing certificates for excellent</w:t>
      </w:r>
      <w:r w:rsidRPr="00384C8E">
        <w:rPr>
          <w:rFonts w:ascii="Calibri" w:hAnsi="Calibri" w:cs="Calibri"/>
        </w:rPr>
        <w:t xml:space="preserve"> attendance termly.</w:t>
      </w:r>
    </w:p>
    <w:p w14:paraId="1994B8CB"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Keep</w:t>
      </w:r>
      <w:r w:rsidR="009F4A85" w:rsidRPr="00384C8E">
        <w:rPr>
          <w:rFonts w:ascii="Calibri" w:hAnsi="Calibri" w:cs="Calibri"/>
        </w:rPr>
        <w:t>ing</w:t>
      </w:r>
      <w:r w:rsidRPr="00384C8E">
        <w:rPr>
          <w:rFonts w:ascii="Calibri" w:hAnsi="Calibri" w:cs="Calibri"/>
        </w:rPr>
        <w:t xml:space="preserve"> governors aware of attendance matters.</w:t>
      </w:r>
    </w:p>
    <w:p w14:paraId="653A6F60" w14:textId="77777777" w:rsidR="00BF2591" w:rsidRPr="00384C8E" w:rsidRDefault="00BF2591" w:rsidP="00384C8E">
      <w:pPr>
        <w:pStyle w:val="NoSpacing"/>
        <w:numPr>
          <w:ilvl w:val="0"/>
          <w:numId w:val="5"/>
        </w:numPr>
        <w:jc w:val="both"/>
        <w:rPr>
          <w:rFonts w:ascii="Calibri" w:hAnsi="Calibri" w:cs="Calibri"/>
        </w:rPr>
      </w:pPr>
      <w:r w:rsidRPr="00384C8E">
        <w:rPr>
          <w:rFonts w:ascii="Calibri" w:hAnsi="Calibri" w:cs="Calibri"/>
        </w:rPr>
        <w:t>Send out annually a reminder letter and guidelines about requesting holiday in</w:t>
      </w:r>
      <w:r w:rsidR="00520BD4" w:rsidRPr="00384C8E">
        <w:rPr>
          <w:rFonts w:ascii="Calibri" w:hAnsi="Calibri" w:cs="Calibri"/>
        </w:rPr>
        <w:t xml:space="preserve"> </w:t>
      </w:r>
      <w:r w:rsidRPr="00384C8E">
        <w:rPr>
          <w:rFonts w:ascii="Calibri" w:hAnsi="Calibri" w:cs="Calibri"/>
        </w:rPr>
        <w:t xml:space="preserve">term time. </w:t>
      </w:r>
    </w:p>
    <w:p w14:paraId="6DFB9E20" w14:textId="77777777" w:rsidR="00520BD4" w:rsidRPr="00384C8E" w:rsidRDefault="00520BD4" w:rsidP="00384C8E">
      <w:pPr>
        <w:pStyle w:val="NoSpacing"/>
        <w:ind w:left="780"/>
        <w:jc w:val="both"/>
        <w:rPr>
          <w:rFonts w:ascii="Calibri" w:hAnsi="Calibri" w:cs="Calibri"/>
        </w:rPr>
      </w:pPr>
    </w:p>
    <w:p w14:paraId="70DF9E56" w14:textId="6B48A443" w:rsidR="00560CE0" w:rsidRPr="00384C8E" w:rsidRDefault="00560CE0" w:rsidP="00384C8E">
      <w:pPr>
        <w:pStyle w:val="NoSpacing"/>
        <w:jc w:val="both"/>
        <w:rPr>
          <w:rFonts w:ascii="Calibri" w:hAnsi="Calibri" w:cs="Calibri"/>
        </w:rPr>
      </w:pPr>
    </w:p>
    <w:p w14:paraId="26444DCF" w14:textId="73F21B44" w:rsidR="00CE2457" w:rsidRPr="00384C8E" w:rsidRDefault="00384C8E" w:rsidP="00384C8E">
      <w:pPr>
        <w:keepNext/>
        <w:keepLines/>
        <w:spacing w:before="40" w:after="0" w:line="259" w:lineRule="auto"/>
        <w:jc w:val="both"/>
        <w:outlineLvl w:val="1"/>
        <w:rPr>
          <w:rFonts w:ascii="Calibri" w:eastAsia="Yu Gothic Light" w:hAnsi="Calibri" w:cs="Calibri"/>
          <w:b/>
        </w:rPr>
      </w:pPr>
      <w:bookmarkStart w:id="0" w:name="_Toc531704690"/>
      <w:r w:rsidRPr="00384C8E">
        <w:rPr>
          <w:rFonts w:ascii="Calibri" w:eastAsia="Yu Gothic Light" w:hAnsi="Calibri" w:cs="Calibri"/>
          <w:b/>
        </w:rPr>
        <w:t>CONFIDENTIALITY &amp; QUALITY ASSURANCE</w:t>
      </w:r>
      <w:bookmarkEnd w:id="0"/>
    </w:p>
    <w:p w14:paraId="3D007694" w14:textId="3EAE006B" w:rsidR="008924B9" w:rsidRPr="00384C8E" w:rsidRDefault="008924B9" w:rsidP="00384C8E">
      <w:pPr>
        <w:spacing w:after="160" w:line="240" w:lineRule="auto"/>
        <w:jc w:val="both"/>
        <w:rPr>
          <w:rFonts w:ascii="Calibri" w:eastAsia="Yu Gothic Light" w:hAnsi="Calibri" w:cs="Calibri"/>
          <w:b/>
          <w:color w:val="2F5496"/>
        </w:rPr>
      </w:pPr>
      <w:bookmarkStart w:id="1" w:name="_Toc401438581"/>
      <w:bookmarkStart w:id="2" w:name="_Toc531704691"/>
      <w:r w:rsidRPr="00384C8E">
        <w:rPr>
          <w:rFonts w:ascii="Calibri" w:hAnsi="Calibri" w:cs="Calibri"/>
          <w:color w:val="000000"/>
        </w:rPr>
        <w:t xml:space="preserve">We will comply with </w:t>
      </w:r>
      <w:r w:rsidR="00CE2457" w:rsidRPr="00384C8E">
        <w:rPr>
          <w:rFonts w:ascii="Calibri" w:hAnsi="Calibri" w:cs="Calibri"/>
          <w:color w:val="000000"/>
        </w:rPr>
        <w:t xml:space="preserve">our </w:t>
      </w:r>
      <w:r w:rsidRPr="00384C8E">
        <w:rPr>
          <w:rFonts w:ascii="Calibri" w:hAnsi="Calibri" w:cs="Calibri"/>
          <w:color w:val="000000"/>
        </w:rPr>
        <w:t xml:space="preserve">data protection requirements </w:t>
      </w:r>
      <w:r w:rsidR="00CE2457" w:rsidRPr="00384C8E">
        <w:rPr>
          <w:rFonts w:ascii="Calibri" w:hAnsi="Calibri" w:cs="Calibri"/>
          <w:color w:val="000000"/>
        </w:rPr>
        <w:t xml:space="preserve">and responsibilities </w:t>
      </w:r>
      <w:r w:rsidRPr="00384C8E">
        <w:rPr>
          <w:rFonts w:ascii="Calibri" w:hAnsi="Calibri" w:cs="Calibri"/>
          <w:color w:val="000000"/>
        </w:rPr>
        <w:t xml:space="preserve">in </w:t>
      </w:r>
      <w:r w:rsidR="00CE2457" w:rsidRPr="00384C8E">
        <w:rPr>
          <w:rFonts w:ascii="Calibri" w:hAnsi="Calibri" w:cs="Calibri"/>
          <w:color w:val="000000"/>
        </w:rPr>
        <w:t>ensuring confidentiality of any personal dat</w:t>
      </w:r>
      <w:r w:rsidR="00B972A3" w:rsidRPr="00384C8E">
        <w:rPr>
          <w:rFonts w:ascii="Calibri" w:hAnsi="Calibri" w:cs="Calibri"/>
          <w:color w:val="000000"/>
        </w:rPr>
        <w:t>a is maintained in line with</w:t>
      </w:r>
      <w:r w:rsidR="00CE2457" w:rsidRPr="00384C8E">
        <w:rPr>
          <w:rFonts w:ascii="Calibri" w:hAnsi="Calibri" w:cs="Calibri"/>
          <w:color w:val="000000"/>
        </w:rPr>
        <w:t xml:space="preserve"> policies. Schools will be monitored by the Trust in line with this policy </w:t>
      </w:r>
      <w:r w:rsidR="00B972A3" w:rsidRPr="00384C8E">
        <w:rPr>
          <w:rFonts w:ascii="Calibri" w:hAnsi="Calibri" w:cs="Calibri"/>
          <w:color w:val="000000"/>
        </w:rPr>
        <w:t>to ensure they maintain high standards of developing and supporting parents to improve attendance and to ensure no specific group has poor attendance. The LGB will also monitor the way school is managing attendance in line with this policy.</w:t>
      </w:r>
    </w:p>
    <w:p w14:paraId="20912627" w14:textId="6F7D7C0D" w:rsidR="00D4090B" w:rsidRPr="00384C8E" w:rsidRDefault="00384C8E" w:rsidP="00384C8E">
      <w:pPr>
        <w:keepNext/>
        <w:keepLines/>
        <w:spacing w:before="40" w:after="0" w:line="259" w:lineRule="auto"/>
        <w:jc w:val="both"/>
        <w:outlineLvl w:val="1"/>
        <w:rPr>
          <w:rFonts w:ascii="Calibri" w:eastAsia="Yu Gothic Light" w:hAnsi="Calibri" w:cs="Calibri"/>
          <w:b/>
        </w:rPr>
      </w:pPr>
      <w:r w:rsidRPr="00384C8E">
        <w:rPr>
          <w:rFonts w:ascii="Calibri" w:eastAsia="Yu Gothic Light" w:hAnsi="Calibri" w:cs="Calibri"/>
          <w:b/>
        </w:rPr>
        <w:t xml:space="preserve">POLICY REVIEW </w:t>
      </w:r>
    </w:p>
    <w:bookmarkEnd w:id="1"/>
    <w:bookmarkEnd w:id="2"/>
    <w:p w14:paraId="6F5192C4" w14:textId="7BF256DB" w:rsidR="007F44CA" w:rsidRPr="00384C8E" w:rsidRDefault="00560CE0" w:rsidP="00384C8E">
      <w:pPr>
        <w:spacing w:after="120" w:line="240" w:lineRule="auto"/>
        <w:jc w:val="both"/>
        <w:rPr>
          <w:rFonts w:ascii="Calibri" w:eastAsia="Calibri" w:hAnsi="Calibri" w:cs="Calibri"/>
          <w:color w:val="000000"/>
        </w:rPr>
      </w:pPr>
      <w:r w:rsidRPr="00384C8E">
        <w:rPr>
          <w:rFonts w:ascii="Calibri" w:eastAsia="Calibri" w:hAnsi="Calibri" w:cs="Calibri"/>
          <w:color w:val="000000"/>
        </w:rPr>
        <w:t xml:space="preserve">The </w:t>
      </w:r>
      <w:r w:rsidR="0069657F">
        <w:rPr>
          <w:rFonts w:ascii="Calibri" w:eastAsia="Calibri" w:hAnsi="Calibri" w:cs="Calibri"/>
          <w:color w:val="000000"/>
        </w:rPr>
        <w:t>RISE</w:t>
      </w:r>
      <w:r w:rsidRPr="00384C8E">
        <w:rPr>
          <w:rFonts w:ascii="Calibri" w:eastAsia="Calibri" w:hAnsi="Calibri" w:cs="Calibri"/>
          <w:color w:val="000000"/>
        </w:rPr>
        <w:t xml:space="preserve"> Learning Trust reserves the right to review this policy to ensure it remains a</w:t>
      </w:r>
      <w:bookmarkStart w:id="3" w:name="_Toc401438582"/>
      <w:bookmarkStart w:id="4" w:name="_Toc531704692"/>
      <w:r w:rsidR="007F44CA" w:rsidRPr="00384C8E">
        <w:rPr>
          <w:rFonts w:ascii="Calibri" w:eastAsia="Calibri" w:hAnsi="Calibri" w:cs="Calibri"/>
          <w:color w:val="000000"/>
        </w:rPr>
        <w:t>ligned to our vision and values at any point or if legislation is changed.</w:t>
      </w:r>
    </w:p>
    <w:p w14:paraId="43EEA4E4" w14:textId="77777777" w:rsidR="000031AE" w:rsidRPr="00384C8E" w:rsidRDefault="000031AE" w:rsidP="00384C8E">
      <w:pPr>
        <w:keepNext/>
        <w:keepLines/>
        <w:spacing w:before="40" w:after="0" w:line="259" w:lineRule="auto"/>
        <w:jc w:val="both"/>
        <w:outlineLvl w:val="1"/>
        <w:rPr>
          <w:rFonts w:ascii="Calibri" w:eastAsia="Yu Gothic Light" w:hAnsi="Calibri" w:cs="Calibri"/>
          <w:color w:val="2F5496"/>
        </w:rPr>
      </w:pPr>
    </w:p>
    <w:p w14:paraId="743BD354" w14:textId="5983E9ED" w:rsidR="00560CE0" w:rsidRPr="00384C8E" w:rsidRDefault="00384C8E" w:rsidP="00384C8E">
      <w:pPr>
        <w:keepNext/>
        <w:keepLines/>
        <w:spacing w:after="0" w:line="259" w:lineRule="auto"/>
        <w:jc w:val="both"/>
        <w:outlineLvl w:val="1"/>
        <w:rPr>
          <w:rFonts w:ascii="Calibri" w:eastAsia="Calibri" w:hAnsi="Calibri" w:cs="Calibri"/>
          <w:b/>
          <w:color w:val="000000"/>
        </w:rPr>
      </w:pPr>
      <w:r w:rsidRPr="00384C8E">
        <w:rPr>
          <w:rFonts w:ascii="Calibri" w:eastAsia="Yu Gothic Light" w:hAnsi="Calibri" w:cs="Calibri"/>
          <w:b/>
        </w:rPr>
        <w:t xml:space="preserve">POLICY CONTROL - </w:t>
      </w:r>
      <w:bookmarkEnd w:id="3"/>
      <w:bookmarkEnd w:id="4"/>
      <w:r w:rsidRPr="00384C8E">
        <w:rPr>
          <w:rFonts w:ascii="Calibri" w:eastAsia="Calibri" w:hAnsi="Calibri" w:cs="Calibri"/>
          <w:b/>
          <w:color w:val="000000"/>
        </w:rPr>
        <w:t xml:space="preserve">CONTROLLED DOCUMENT </w:t>
      </w:r>
    </w:p>
    <w:p w14:paraId="3E26CCD3" w14:textId="7E06CFBE" w:rsidR="00D12CC0" w:rsidRPr="00384C8E" w:rsidRDefault="00560CE0" w:rsidP="00384C8E">
      <w:pPr>
        <w:spacing w:after="120" w:line="240" w:lineRule="auto"/>
        <w:jc w:val="both"/>
        <w:rPr>
          <w:rFonts w:ascii="Calibri" w:hAnsi="Calibri" w:cs="Calibri"/>
        </w:rPr>
      </w:pPr>
      <w:r w:rsidRPr="00384C8E">
        <w:rPr>
          <w:rFonts w:ascii="Calibri" w:eastAsia="Calibri" w:hAnsi="Calibri" w:cs="Calibri"/>
          <w:color w:val="000000"/>
        </w:rPr>
        <w:t>This d</w:t>
      </w:r>
      <w:r w:rsidR="00384C8E" w:rsidRPr="00384C8E">
        <w:rPr>
          <w:rFonts w:ascii="Calibri" w:eastAsia="Calibri" w:hAnsi="Calibri" w:cs="Calibri"/>
          <w:color w:val="000000"/>
        </w:rPr>
        <w:t xml:space="preserve">ocument is the property of </w:t>
      </w:r>
      <w:r w:rsidR="0069657F">
        <w:rPr>
          <w:rFonts w:ascii="Calibri" w:eastAsia="Calibri" w:hAnsi="Calibri" w:cs="Calibri"/>
          <w:color w:val="000000"/>
        </w:rPr>
        <w:t>RISE</w:t>
      </w:r>
      <w:r w:rsidR="00384C8E" w:rsidRPr="00384C8E">
        <w:rPr>
          <w:rFonts w:ascii="Calibri" w:eastAsia="Calibri" w:hAnsi="Calibri" w:cs="Calibri"/>
          <w:color w:val="000000"/>
        </w:rPr>
        <w:t xml:space="preserve">.  </w:t>
      </w:r>
      <w:r w:rsidRPr="00384C8E">
        <w:rPr>
          <w:rFonts w:ascii="Calibri" w:eastAsia="Calibri" w:hAnsi="Calibri" w:cs="Calibri"/>
          <w:color w:val="000000"/>
        </w:rPr>
        <w:t>It must not be reproduced in whole or in part without the written permission of the Board of Directors.</w:t>
      </w:r>
    </w:p>
    <w:p w14:paraId="708AD323" w14:textId="77777777" w:rsidR="00D12CC0" w:rsidRPr="00384C8E" w:rsidRDefault="00D12CC0">
      <w:pPr>
        <w:rPr>
          <w:rFonts w:ascii="Calibri" w:hAnsi="Calibri" w:cs="Calibri"/>
        </w:rPr>
      </w:pPr>
      <w:r w:rsidRPr="7E43D0D4">
        <w:rPr>
          <w:rFonts w:ascii="Calibri" w:hAnsi="Calibri" w:cs="Calibri"/>
        </w:rPr>
        <w:br w:type="page"/>
      </w:r>
    </w:p>
    <w:p w14:paraId="7A1F16F7" w14:textId="03DB39FC" w:rsidR="7E43D0D4" w:rsidRDefault="7E43D0D4" w:rsidP="7E43D0D4">
      <w:pPr>
        <w:spacing w:after="0"/>
        <w:jc w:val="center"/>
        <w:rPr>
          <w:rFonts w:ascii="Calibri" w:hAnsi="Calibri" w:cs="Calibri"/>
          <w:b/>
          <w:bCs/>
          <w:sz w:val="36"/>
          <w:szCs w:val="36"/>
          <w:u w:val="single"/>
        </w:rPr>
      </w:pPr>
    </w:p>
    <w:p w14:paraId="2FC2AF96" w14:textId="0EE47094" w:rsidR="7E43D0D4" w:rsidRDefault="7E43D0D4" w:rsidP="7E43D0D4">
      <w:pPr>
        <w:spacing w:after="0"/>
        <w:jc w:val="center"/>
        <w:rPr>
          <w:rFonts w:ascii="Calibri" w:hAnsi="Calibri" w:cs="Calibri"/>
          <w:b/>
          <w:bCs/>
          <w:sz w:val="36"/>
          <w:szCs w:val="36"/>
          <w:u w:val="single"/>
        </w:rPr>
      </w:pPr>
    </w:p>
    <w:p w14:paraId="77B36BBE" w14:textId="638F3DB1" w:rsidR="7E43D0D4" w:rsidRDefault="7E43D0D4" w:rsidP="7E43D0D4">
      <w:pPr>
        <w:spacing w:after="0"/>
        <w:jc w:val="center"/>
        <w:rPr>
          <w:rFonts w:ascii="Calibri" w:hAnsi="Calibri" w:cs="Calibri"/>
          <w:b/>
          <w:bCs/>
          <w:sz w:val="36"/>
          <w:szCs w:val="36"/>
          <w:u w:val="single"/>
        </w:rPr>
      </w:pPr>
    </w:p>
    <w:p w14:paraId="153367DA" w14:textId="7AAFD1D4" w:rsidR="00D12CC0" w:rsidRPr="0091394D" w:rsidRDefault="00D12CC0" w:rsidP="7E43D0D4">
      <w:pPr>
        <w:spacing w:after="0"/>
        <w:jc w:val="center"/>
        <w:rPr>
          <w:rFonts w:ascii="Calibri" w:hAnsi="Calibri" w:cs="Calibri"/>
          <w:b/>
          <w:bCs/>
          <w:sz w:val="36"/>
          <w:szCs w:val="36"/>
          <w:u w:val="single"/>
        </w:rPr>
      </w:pPr>
      <w:r w:rsidRPr="7E43D0D4">
        <w:rPr>
          <w:rFonts w:ascii="Calibri" w:hAnsi="Calibri" w:cs="Calibri"/>
          <w:b/>
          <w:bCs/>
          <w:sz w:val="36"/>
          <w:szCs w:val="36"/>
          <w:u w:val="single"/>
        </w:rPr>
        <w:t>EXCEPTIONAL LEAVE FROM LEARNING REQUEST FORM</w:t>
      </w:r>
    </w:p>
    <w:p w14:paraId="005E8B50" w14:textId="6F460686" w:rsidR="7024F6AE" w:rsidRDefault="7024F6AE" w:rsidP="7E43D0D4">
      <w:pPr>
        <w:spacing w:after="0"/>
        <w:jc w:val="both"/>
        <w:rPr>
          <w:rFonts w:ascii="Calibri" w:hAnsi="Calibri" w:cs="Calibri"/>
          <w:b/>
          <w:bCs/>
          <w:sz w:val="36"/>
          <w:szCs w:val="36"/>
          <w:u w:val="single"/>
        </w:rPr>
      </w:pPr>
      <w:r>
        <w:rPr>
          <w:noProof/>
        </w:rPr>
        <w:drawing>
          <wp:inline distT="0" distB="0" distL="0" distR="0" wp14:anchorId="7541EABF" wp14:editId="195DD67F">
            <wp:extent cx="1192696" cy="671162"/>
            <wp:effectExtent l="0" t="0" r="7620" b="0"/>
            <wp:docPr id="371095599" name="Picture 7" descr="RIS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3">
                      <a:extLst>
                        <a:ext uri="{28A0092B-C50C-407E-A947-70E740481C1C}">
                          <a14:useLocalDpi xmlns:a14="http://schemas.microsoft.com/office/drawing/2010/main" val="0"/>
                        </a:ext>
                      </a:extLst>
                    </a:blip>
                    <a:stretch>
                      <a:fillRect/>
                    </a:stretch>
                  </pic:blipFill>
                  <pic:spPr bwMode="auto">
                    <a:xfrm>
                      <a:off x="0" y="0"/>
                      <a:ext cx="1192696" cy="671162"/>
                    </a:xfrm>
                    <a:prstGeom prst="rect">
                      <a:avLst/>
                    </a:prstGeom>
                    <a:noFill/>
                    <a:ln>
                      <a:noFill/>
                    </a:ln>
                  </pic:spPr>
                </pic:pic>
              </a:graphicData>
            </a:graphic>
          </wp:inline>
        </w:drawing>
      </w:r>
    </w:p>
    <w:p w14:paraId="69604B5B" w14:textId="1C855F3C" w:rsidR="7E43D0D4" w:rsidRDefault="7E43D0D4" w:rsidP="7E43D0D4">
      <w:pPr>
        <w:spacing w:after="0"/>
        <w:jc w:val="both"/>
        <w:rPr>
          <w:rFonts w:ascii="Calibri" w:hAnsi="Calibri" w:cs="Calibri"/>
        </w:rPr>
      </w:pPr>
    </w:p>
    <w:p w14:paraId="7023E4A5" w14:textId="13DB189C" w:rsidR="00D12CC0" w:rsidRDefault="00D12CC0" w:rsidP="00D12CC0">
      <w:pPr>
        <w:spacing w:after="0"/>
        <w:jc w:val="both"/>
        <w:rPr>
          <w:rFonts w:ascii="Calibri" w:hAnsi="Calibri" w:cs="Calibri"/>
        </w:rPr>
      </w:pPr>
      <w:r w:rsidRPr="00E0740C">
        <w:rPr>
          <w:rFonts w:ascii="Calibri" w:hAnsi="Calibri" w:cs="Calibri"/>
        </w:rPr>
        <w:t xml:space="preserve">In line with Government legislation all pupils should attend school during the whole of term time in order to maximise their learning. We therefore ask parents </w:t>
      </w:r>
      <w:r w:rsidRPr="0091394D">
        <w:rPr>
          <w:rFonts w:ascii="Calibri" w:hAnsi="Calibri" w:cs="Calibri"/>
          <w:b/>
          <w:u w:val="single"/>
        </w:rPr>
        <w:t>NOT</w:t>
      </w:r>
      <w:r>
        <w:rPr>
          <w:rFonts w:ascii="Calibri" w:hAnsi="Calibri" w:cs="Calibri"/>
        </w:rPr>
        <w:t xml:space="preserve"> </w:t>
      </w:r>
      <w:r w:rsidRPr="00E0740C">
        <w:rPr>
          <w:rFonts w:ascii="Calibri" w:hAnsi="Calibri" w:cs="Calibri"/>
        </w:rPr>
        <w:t>to take children out of school unless there are exceptional circumstances.</w:t>
      </w:r>
    </w:p>
    <w:p w14:paraId="2C076E9A" w14:textId="77777777" w:rsidR="00D12CC0" w:rsidRPr="00F84DCD" w:rsidRDefault="00D12CC0" w:rsidP="00D12CC0">
      <w:pPr>
        <w:spacing w:after="0"/>
        <w:rPr>
          <w:rFonts w:ascii="Calibri" w:hAnsi="Calibri" w:cs="Calibri"/>
          <w:b/>
          <w:sz w:val="12"/>
        </w:rPr>
      </w:pPr>
    </w:p>
    <w:p w14:paraId="342AC9B6" w14:textId="77777777" w:rsidR="00D12CC0" w:rsidRPr="00282349" w:rsidRDefault="00D12CC0" w:rsidP="00D12CC0">
      <w:pPr>
        <w:spacing w:after="0"/>
        <w:rPr>
          <w:rFonts w:ascii="Calibri" w:hAnsi="Calibri" w:cs="Calibri"/>
          <w:b/>
        </w:rPr>
      </w:pPr>
      <w:r w:rsidRPr="00282349">
        <w:rPr>
          <w:rFonts w:ascii="Calibri" w:hAnsi="Calibri" w:cs="Calibri"/>
          <w:b/>
        </w:rPr>
        <w:t>Exceptional circumstances m</w:t>
      </w:r>
      <w:r>
        <w:rPr>
          <w:rFonts w:ascii="Calibri" w:hAnsi="Calibri" w:cs="Calibri"/>
          <w:b/>
        </w:rPr>
        <w:t>ay</w:t>
      </w:r>
      <w:r w:rsidRPr="00282349">
        <w:rPr>
          <w:rFonts w:ascii="Calibri" w:hAnsi="Calibri" w:cs="Calibri"/>
          <w:b/>
        </w:rPr>
        <w:t xml:space="preserve"> include:</w:t>
      </w:r>
    </w:p>
    <w:p w14:paraId="688914B2" w14:textId="77777777" w:rsidR="00D12CC0" w:rsidRPr="00E0740C" w:rsidRDefault="00D12CC0" w:rsidP="00D12CC0">
      <w:pPr>
        <w:pStyle w:val="ListParagraph"/>
        <w:numPr>
          <w:ilvl w:val="0"/>
          <w:numId w:val="11"/>
        </w:numPr>
        <w:spacing w:after="0"/>
        <w:ind w:left="1080"/>
        <w:rPr>
          <w:rFonts w:ascii="Calibri" w:hAnsi="Calibri" w:cs="Calibri"/>
        </w:rPr>
      </w:pPr>
      <w:r w:rsidRPr="00E0740C">
        <w:rPr>
          <w:rFonts w:ascii="Calibri" w:hAnsi="Calibri" w:cs="Calibri"/>
        </w:rPr>
        <w:t xml:space="preserve">Religious reasons (this </w:t>
      </w:r>
      <w:r>
        <w:rPr>
          <w:rFonts w:ascii="Calibri" w:hAnsi="Calibri" w:cs="Calibri"/>
        </w:rPr>
        <w:t>may</w:t>
      </w:r>
      <w:r w:rsidRPr="00E0740C">
        <w:rPr>
          <w:rFonts w:ascii="Calibri" w:hAnsi="Calibri" w:cs="Calibri"/>
        </w:rPr>
        <w:t xml:space="preserve"> need to be confirmed </w:t>
      </w:r>
      <w:r>
        <w:rPr>
          <w:rFonts w:ascii="Calibri" w:hAnsi="Calibri" w:cs="Calibri"/>
        </w:rPr>
        <w:t>by</w:t>
      </w:r>
      <w:r w:rsidRPr="00E0740C">
        <w:rPr>
          <w:rFonts w:ascii="Calibri" w:hAnsi="Calibri" w:cs="Calibri"/>
        </w:rPr>
        <w:t xml:space="preserve"> a religious leader)</w:t>
      </w:r>
    </w:p>
    <w:p w14:paraId="6DEBD8BD" w14:textId="77777777" w:rsidR="00D12CC0" w:rsidRPr="00E0740C" w:rsidRDefault="00D12CC0" w:rsidP="00D12CC0">
      <w:pPr>
        <w:pStyle w:val="ListParagraph"/>
        <w:numPr>
          <w:ilvl w:val="0"/>
          <w:numId w:val="11"/>
        </w:numPr>
        <w:spacing w:after="0"/>
        <w:ind w:left="1080"/>
        <w:rPr>
          <w:rFonts w:ascii="Calibri" w:hAnsi="Calibri" w:cs="Calibri"/>
        </w:rPr>
      </w:pPr>
      <w:r w:rsidRPr="00E0740C">
        <w:rPr>
          <w:rFonts w:ascii="Calibri" w:hAnsi="Calibri" w:cs="Calibri"/>
        </w:rPr>
        <w:t>Family bereavement</w:t>
      </w:r>
    </w:p>
    <w:p w14:paraId="0BE6AFF7" w14:textId="77777777" w:rsidR="00D12CC0" w:rsidRPr="00E0740C" w:rsidRDefault="00D12CC0" w:rsidP="00D12CC0">
      <w:pPr>
        <w:pStyle w:val="ListParagraph"/>
        <w:numPr>
          <w:ilvl w:val="0"/>
          <w:numId w:val="11"/>
        </w:numPr>
        <w:spacing w:after="0"/>
        <w:ind w:left="1080"/>
        <w:rPr>
          <w:rFonts w:ascii="Calibri" w:hAnsi="Calibri" w:cs="Calibri"/>
        </w:rPr>
      </w:pPr>
      <w:r w:rsidRPr="00E0740C">
        <w:rPr>
          <w:rFonts w:ascii="Calibri" w:hAnsi="Calibri" w:cs="Calibri"/>
        </w:rPr>
        <w:t>To take exa</w:t>
      </w:r>
      <w:r>
        <w:rPr>
          <w:rFonts w:ascii="Calibri" w:hAnsi="Calibri" w:cs="Calibri"/>
        </w:rPr>
        <w:t>ms (common entrance, b</w:t>
      </w:r>
      <w:r w:rsidRPr="00E0740C">
        <w:rPr>
          <w:rFonts w:ascii="Calibri" w:hAnsi="Calibri" w:cs="Calibri"/>
        </w:rPr>
        <w:t>allet, music etc.</w:t>
      </w:r>
      <w:r>
        <w:rPr>
          <w:rFonts w:ascii="Calibri" w:hAnsi="Calibri" w:cs="Calibri"/>
        </w:rPr>
        <w:t>)</w:t>
      </w:r>
    </w:p>
    <w:p w14:paraId="2BF96063" w14:textId="77777777" w:rsidR="00D12CC0" w:rsidRPr="00E0740C" w:rsidRDefault="00D12CC0" w:rsidP="00D12CC0">
      <w:pPr>
        <w:pStyle w:val="ListParagraph"/>
        <w:numPr>
          <w:ilvl w:val="0"/>
          <w:numId w:val="11"/>
        </w:numPr>
        <w:spacing w:after="0"/>
        <w:ind w:left="1080"/>
        <w:rPr>
          <w:rFonts w:ascii="Calibri" w:hAnsi="Calibri" w:cs="Calibri"/>
        </w:rPr>
      </w:pPr>
      <w:r w:rsidRPr="00E0740C">
        <w:rPr>
          <w:rFonts w:ascii="Calibri" w:hAnsi="Calibri" w:cs="Calibri"/>
        </w:rPr>
        <w:t>To participate in recognised sporting/cultural activities</w:t>
      </w:r>
    </w:p>
    <w:p w14:paraId="18F37EA6" w14:textId="77777777" w:rsidR="00D12CC0" w:rsidRPr="00E0740C" w:rsidRDefault="00D12CC0" w:rsidP="00D12CC0">
      <w:pPr>
        <w:pStyle w:val="ListParagraph"/>
        <w:numPr>
          <w:ilvl w:val="0"/>
          <w:numId w:val="11"/>
        </w:numPr>
        <w:spacing w:after="0"/>
        <w:ind w:left="1080"/>
        <w:rPr>
          <w:rFonts w:ascii="Calibri" w:hAnsi="Calibri" w:cs="Calibri"/>
        </w:rPr>
      </w:pPr>
      <w:r w:rsidRPr="00E0740C">
        <w:rPr>
          <w:rFonts w:ascii="Calibri" w:hAnsi="Calibri" w:cs="Calibri"/>
        </w:rPr>
        <w:t>Service personnel with restricted holidays</w:t>
      </w:r>
    </w:p>
    <w:p w14:paraId="504E611F" w14:textId="77777777" w:rsidR="00D12CC0" w:rsidRPr="00D12CC0" w:rsidRDefault="00D12CC0" w:rsidP="00D12CC0">
      <w:pPr>
        <w:pStyle w:val="ListParagraph"/>
        <w:spacing w:after="0"/>
        <w:ind w:left="0"/>
        <w:rPr>
          <w:rFonts w:ascii="Calibri" w:hAnsi="Calibri" w:cs="Calibri"/>
          <w:b/>
          <w:sz w:val="4"/>
          <w:szCs w:val="4"/>
        </w:rPr>
      </w:pPr>
    </w:p>
    <w:p w14:paraId="69F0D2A7" w14:textId="2CF4A7D9" w:rsidR="00D12CC0" w:rsidRPr="00D12CC0" w:rsidRDefault="00D12CC0" w:rsidP="00D12CC0">
      <w:pPr>
        <w:pStyle w:val="ListParagraph"/>
        <w:spacing w:after="0"/>
        <w:ind w:left="0"/>
        <w:jc w:val="center"/>
        <w:rPr>
          <w:rFonts w:ascii="Calibri" w:hAnsi="Calibri" w:cs="Calibri"/>
          <w:b/>
          <w:sz w:val="24"/>
        </w:rPr>
      </w:pPr>
      <w:r w:rsidRPr="00D12CC0">
        <w:rPr>
          <w:rFonts w:ascii="Calibri" w:hAnsi="Calibri" w:cs="Calibri"/>
          <w:b/>
          <w:sz w:val="24"/>
        </w:rPr>
        <w:t>Please attach any documentation in supp</w:t>
      </w:r>
      <w:r>
        <w:rPr>
          <w:rFonts w:ascii="Calibri" w:hAnsi="Calibri" w:cs="Calibri"/>
          <w:b/>
          <w:sz w:val="24"/>
        </w:rPr>
        <w:t>ort of your request to the form</w:t>
      </w:r>
    </w:p>
    <w:tbl>
      <w:tblPr>
        <w:tblStyle w:val="TableGrid"/>
        <w:tblW w:w="0" w:type="auto"/>
        <w:tblInd w:w="108" w:type="dxa"/>
        <w:tblLook w:val="04A0" w:firstRow="1" w:lastRow="0" w:firstColumn="1" w:lastColumn="0" w:noHBand="0" w:noVBand="1"/>
      </w:tblPr>
      <w:tblGrid>
        <w:gridCol w:w="3463"/>
        <w:gridCol w:w="5445"/>
      </w:tblGrid>
      <w:tr w:rsidR="00D12CC0" w:rsidRPr="00E0740C" w14:paraId="44E98FFE" w14:textId="77777777" w:rsidTr="00834AB5">
        <w:tc>
          <w:tcPr>
            <w:tcW w:w="3687" w:type="dxa"/>
            <w:shd w:val="clear" w:color="auto" w:fill="D9D9D9" w:themeFill="background1" w:themeFillShade="D9"/>
          </w:tcPr>
          <w:p w14:paraId="56CE3C30" w14:textId="77777777" w:rsidR="00D12CC0" w:rsidRPr="00282349" w:rsidRDefault="00D12CC0" w:rsidP="00834AB5">
            <w:pPr>
              <w:pStyle w:val="ListParagraph"/>
              <w:ind w:left="0"/>
              <w:rPr>
                <w:rFonts w:ascii="Calibri" w:hAnsi="Calibri" w:cs="Calibri"/>
                <w:b/>
              </w:rPr>
            </w:pPr>
            <w:r w:rsidRPr="00282349">
              <w:rPr>
                <w:rFonts w:ascii="Calibri" w:hAnsi="Calibri" w:cs="Calibri"/>
                <w:b/>
              </w:rPr>
              <w:t>NAME OF CHILD</w:t>
            </w:r>
            <w:r>
              <w:rPr>
                <w:rFonts w:ascii="Calibri" w:hAnsi="Calibri" w:cs="Calibri"/>
                <w:b/>
              </w:rPr>
              <w:t>/CHILDREN</w:t>
            </w:r>
            <w:r w:rsidRPr="00282349">
              <w:rPr>
                <w:rFonts w:ascii="Calibri" w:hAnsi="Calibri" w:cs="Calibri"/>
                <w:b/>
              </w:rPr>
              <w:t>:</w:t>
            </w:r>
          </w:p>
          <w:p w14:paraId="40E7F061" w14:textId="77777777" w:rsidR="00D12CC0" w:rsidRPr="00282349" w:rsidRDefault="00D12CC0" w:rsidP="00834AB5">
            <w:pPr>
              <w:pStyle w:val="ListParagraph"/>
              <w:ind w:left="0"/>
              <w:rPr>
                <w:rFonts w:ascii="Calibri" w:hAnsi="Calibri" w:cs="Calibri"/>
                <w:b/>
              </w:rPr>
            </w:pPr>
          </w:p>
        </w:tc>
        <w:tc>
          <w:tcPr>
            <w:tcW w:w="6094" w:type="dxa"/>
          </w:tcPr>
          <w:p w14:paraId="1CFD8525" w14:textId="77777777" w:rsidR="00D12CC0" w:rsidRPr="00E0740C" w:rsidRDefault="00D12CC0" w:rsidP="00834AB5">
            <w:pPr>
              <w:pStyle w:val="ListParagraph"/>
              <w:ind w:left="0"/>
              <w:rPr>
                <w:rFonts w:ascii="Calibri" w:hAnsi="Calibri" w:cs="Calibri"/>
              </w:rPr>
            </w:pPr>
          </w:p>
        </w:tc>
      </w:tr>
      <w:tr w:rsidR="00D12CC0" w:rsidRPr="00E0740C" w14:paraId="5D6B31EC" w14:textId="77777777" w:rsidTr="00834AB5">
        <w:tc>
          <w:tcPr>
            <w:tcW w:w="3687" w:type="dxa"/>
            <w:shd w:val="clear" w:color="auto" w:fill="D9D9D9" w:themeFill="background1" w:themeFillShade="D9"/>
          </w:tcPr>
          <w:p w14:paraId="4F45DBEA" w14:textId="77777777" w:rsidR="00D12CC0" w:rsidRPr="00282349" w:rsidRDefault="00D12CC0" w:rsidP="00834AB5">
            <w:pPr>
              <w:pStyle w:val="ListParagraph"/>
              <w:ind w:left="0"/>
              <w:rPr>
                <w:rFonts w:ascii="Calibri" w:hAnsi="Calibri" w:cs="Calibri"/>
                <w:b/>
              </w:rPr>
            </w:pPr>
            <w:r w:rsidRPr="00282349">
              <w:rPr>
                <w:rFonts w:ascii="Calibri" w:hAnsi="Calibri" w:cs="Calibri"/>
                <w:b/>
              </w:rPr>
              <w:t>YEAR GROUP</w:t>
            </w:r>
            <w:r>
              <w:rPr>
                <w:rFonts w:ascii="Calibri" w:hAnsi="Calibri" w:cs="Calibri"/>
                <w:b/>
              </w:rPr>
              <w:t>/S</w:t>
            </w:r>
            <w:r w:rsidRPr="00282349">
              <w:rPr>
                <w:rFonts w:ascii="Calibri" w:hAnsi="Calibri" w:cs="Calibri"/>
                <w:b/>
              </w:rPr>
              <w:t>:</w:t>
            </w:r>
          </w:p>
          <w:p w14:paraId="46127547" w14:textId="77777777" w:rsidR="00D12CC0" w:rsidRPr="00282349" w:rsidRDefault="00D12CC0" w:rsidP="00834AB5">
            <w:pPr>
              <w:pStyle w:val="ListParagraph"/>
              <w:ind w:left="0"/>
              <w:rPr>
                <w:rFonts w:ascii="Calibri" w:hAnsi="Calibri" w:cs="Calibri"/>
                <w:b/>
              </w:rPr>
            </w:pPr>
          </w:p>
        </w:tc>
        <w:tc>
          <w:tcPr>
            <w:tcW w:w="6094" w:type="dxa"/>
          </w:tcPr>
          <w:p w14:paraId="4D29F364" w14:textId="77777777" w:rsidR="00D12CC0" w:rsidRPr="00E0740C" w:rsidRDefault="00D12CC0" w:rsidP="00834AB5">
            <w:pPr>
              <w:pStyle w:val="ListParagraph"/>
              <w:ind w:left="0"/>
              <w:rPr>
                <w:rFonts w:ascii="Calibri" w:hAnsi="Calibri" w:cs="Calibri"/>
              </w:rPr>
            </w:pPr>
          </w:p>
        </w:tc>
      </w:tr>
      <w:tr w:rsidR="00D12CC0" w:rsidRPr="00E0740C" w14:paraId="6C7234C1" w14:textId="77777777" w:rsidTr="00834AB5">
        <w:tc>
          <w:tcPr>
            <w:tcW w:w="3687" w:type="dxa"/>
            <w:shd w:val="clear" w:color="auto" w:fill="D9D9D9" w:themeFill="background1" w:themeFillShade="D9"/>
          </w:tcPr>
          <w:p w14:paraId="74670877" w14:textId="77777777" w:rsidR="00D12CC0" w:rsidRPr="00282349" w:rsidRDefault="00D12CC0" w:rsidP="00834AB5">
            <w:pPr>
              <w:pStyle w:val="ListParagraph"/>
              <w:ind w:left="0"/>
              <w:rPr>
                <w:rFonts w:ascii="Calibri" w:hAnsi="Calibri" w:cs="Calibri"/>
                <w:b/>
              </w:rPr>
            </w:pPr>
            <w:r w:rsidRPr="00282349">
              <w:rPr>
                <w:rFonts w:ascii="Calibri" w:hAnsi="Calibri" w:cs="Calibri"/>
                <w:b/>
              </w:rPr>
              <w:t>DATE</w:t>
            </w:r>
            <w:r>
              <w:rPr>
                <w:rFonts w:ascii="Calibri" w:hAnsi="Calibri" w:cs="Calibri"/>
                <w:b/>
              </w:rPr>
              <w:t>S</w:t>
            </w:r>
            <w:r w:rsidRPr="00282349">
              <w:rPr>
                <w:rFonts w:ascii="Calibri" w:hAnsi="Calibri" w:cs="Calibri"/>
                <w:b/>
              </w:rPr>
              <w:t xml:space="preserve"> OF ABSENCE:</w:t>
            </w:r>
          </w:p>
          <w:p w14:paraId="2FBCC65A" w14:textId="77777777" w:rsidR="00D12CC0" w:rsidRPr="00282349" w:rsidRDefault="00D12CC0" w:rsidP="00834AB5">
            <w:pPr>
              <w:pStyle w:val="ListParagraph"/>
              <w:ind w:left="0"/>
              <w:rPr>
                <w:rFonts w:ascii="Calibri" w:hAnsi="Calibri" w:cs="Calibri"/>
                <w:b/>
              </w:rPr>
            </w:pPr>
          </w:p>
        </w:tc>
        <w:tc>
          <w:tcPr>
            <w:tcW w:w="6094" w:type="dxa"/>
          </w:tcPr>
          <w:p w14:paraId="78122DC1" w14:textId="77777777" w:rsidR="00D12CC0" w:rsidRPr="0091394D" w:rsidRDefault="00D12CC0" w:rsidP="00834AB5">
            <w:pPr>
              <w:pStyle w:val="ListParagraph"/>
              <w:ind w:left="0"/>
              <w:rPr>
                <w:rFonts w:ascii="Calibri" w:hAnsi="Calibri" w:cs="Calibri"/>
                <w:b/>
              </w:rPr>
            </w:pPr>
            <w:r w:rsidRPr="0091394D">
              <w:rPr>
                <w:rFonts w:ascii="Calibri" w:hAnsi="Calibri" w:cs="Calibri"/>
                <w:b/>
              </w:rPr>
              <w:t>From:                                                  To:</w:t>
            </w:r>
          </w:p>
        </w:tc>
      </w:tr>
      <w:tr w:rsidR="00D12CC0" w:rsidRPr="00E0740C" w14:paraId="4A2A7A85" w14:textId="77777777" w:rsidTr="00834AB5">
        <w:tc>
          <w:tcPr>
            <w:tcW w:w="3687" w:type="dxa"/>
            <w:shd w:val="clear" w:color="auto" w:fill="D9D9D9" w:themeFill="background1" w:themeFillShade="D9"/>
          </w:tcPr>
          <w:p w14:paraId="745EC2D3" w14:textId="77777777" w:rsidR="00D12CC0" w:rsidRPr="00282349" w:rsidRDefault="00D12CC0" w:rsidP="00834AB5">
            <w:pPr>
              <w:pStyle w:val="ListParagraph"/>
              <w:ind w:left="0"/>
              <w:rPr>
                <w:rFonts w:ascii="Calibri" w:hAnsi="Calibri" w:cs="Calibri"/>
                <w:b/>
              </w:rPr>
            </w:pPr>
            <w:r w:rsidRPr="00282349">
              <w:rPr>
                <w:rFonts w:ascii="Calibri" w:hAnsi="Calibri" w:cs="Calibri"/>
                <w:b/>
              </w:rPr>
              <w:t>DATE OF RETURN</w:t>
            </w:r>
            <w:r>
              <w:rPr>
                <w:rFonts w:ascii="Calibri" w:hAnsi="Calibri" w:cs="Calibri"/>
                <w:b/>
              </w:rPr>
              <w:t xml:space="preserve"> TO SCHOOL</w:t>
            </w:r>
            <w:r w:rsidRPr="00282349">
              <w:rPr>
                <w:rFonts w:ascii="Calibri" w:hAnsi="Calibri" w:cs="Calibri"/>
                <w:b/>
              </w:rPr>
              <w:t>:</w:t>
            </w:r>
          </w:p>
          <w:p w14:paraId="72651C73" w14:textId="77777777" w:rsidR="00D12CC0" w:rsidRPr="00282349" w:rsidRDefault="00D12CC0" w:rsidP="00834AB5">
            <w:pPr>
              <w:pStyle w:val="ListParagraph"/>
              <w:ind w:left="0"/>
              <w:rPr>
                <w:rFonts w:ascii="Calibri" w:hAnsi="Calibri" w:cs="Calibri"/>
                <w:b/>
              </w:rPr>
            </w:pPr>
          </w:p>
        </w:tc>
        <w:tc>
          <w:tcPr>
            <w:tcW w:w="6094" w:type="dxa"/>
          </w:tcPr>
          <w:p w14:paraId="2C015519" w14:textId="77777777" w:rsidR="00D12CC0" w:rsidRPr="00E0740C" w:rsidRDefault="00D12CC0" w:rsidP="00834AB5">
            <w:pPr>
              <w:pStyle w:val="ListParagraph"/>
              <w:ind w:left="0"/>
              <w:rPr>
                <w:rFonts w:ascii="Calibri" w:hAnsi="Calibri" w:cs="Calibri"/>
              </w:rPr>
            </w:pPr>
          </w:p>
        </w:tc>
      </w:tr>
      <w:tr w:rsidR="00D12CC0" w:rsidRPr="00E0740C" w14:paraId="4C968752" w14:textId="77777777" w:rsidTr="00834AB5">
        <w:tc>
          <w:tcPr>
            <w:tcW w:w="3687" w:type="dxa"/>
            <w:shd w:val="clear" w:color="auto" w:fill="D9D9D9" w:themeFill="background1" w:themeFillShade="D9"/>
          </w:tcPr>
          <w:p w14:paraId="5AAB235F" w14:textId="77777777" w:rsidR="00D12CC0" w:rsidRDefault="00D12CC0" w:rsidP="00834AB5">
            <w:pPr>
              <w:pStyle w:val="ListParagraph"/>
              <w:ind w:left="0"/>
              <w:rPr>
                <w:rFonts w:ascii="Calibri" w:hAnsi="Calibri" w:cs="Calibri"/>
                <w:b/>
              </w:rPr>
            </w:pPr>
            <w:r>
              <w:rPr>
                <w:rFonts w:ascii="Calibri" w:hAnsi="Calibri" w:cs="Calibri"/>
                <w:b/>
              </w:rPr>
              <w:t>NO</w:t>
            </w:r>
            <w:r w:rsidRPr="00282349">
              <w:rPr>
                <w:rFonts w:ascii="Calibri" w:hAnsi="Calibri" w:cs="Calibri"/>
                <w:b/>
              </w:rPr>
              <w:t xml:space="preserve"> OF SCHOOL DAYS REQUESTED:</w:t>
            </w:r>
          </w:p>
          <w:p w14:paraId="7278D24B" w14:textId="77777777" w:rsidR="00D12CC0" w:rsidRPr="00282349" w:rsidRDefault="00D12CC0" w:rsidP="00834AB5">
            <w:pPr>
              <w:pStyle w:val="ListParagraph"/>
              <w:ind w:left="0"/>
              <w:rPr>
                <w:rFonts w:ascii="Calibri" w:hAnsi="Calibri" w:cs="Calibri"/>
                <w:b/>
              </w:rPr>
            </w:pPr>
          </w:p>
        </w:tc>
        <w:tc>
          <w:tcPr>
            <w:tcW w:w="6094" w:type="dxa"/>
          </w:tcPr>
          <w:p w14:paraId="20287ED5" w14:textId="77777777" w:rsidR="00D12CC0" w:rsidRPr="00E0740C" w:rsidRDefault="00D12CC0" w:rsidP="00834AB5">
            <w:pPr>
              <w:pStyle w:val="ListParagraph"/>
              <w:ind w:left="0"/>
              <w:rPr>
                <w:rFonts w:ascii="Calibri" w:hAnsi="Calibri" w:cs="Calibri"/>
              </w:rPr>
            </w:pPr>
          </w:p>
        </w:tc>
      </w:tr>
      <w:tr w:rsidR="00D12CC0" w:rsidRPr="00E0740C" w14:paraId="0D00A76A" w14:textId="77777777" w:rsidTr="00834AB5">
        <w:tc>
          <w:tcPr>
            <w:tcW w:w="9781" w:type="dxa"/>
            <w:gridSpan w:val="2"/>
          </w:tcPr>
          <w:p w14:paraId="45D23BBE" w14:textId="77777777" w:rsidR="00D12CC0" w:rsidRPr="00282349" w:rsidRDefault="00D12CC0" w:rsidP="00834AB5">
            <w:pPr>
              <w:pStyle w:val="ListParagraph"/>
              <w:ind w:left="0"/>
              <w:rPr>
                <w:rFonts w:ascii="Calibri" w:hAnsi="Calibri" w:cs="Calibri"/>
                <w:b/>
              </w:rPr>
            </w:pPr>
            <w:r w:rsidRPr="00282349">
              <w:rPr>
                <w:rFonts w:ascii="Calibri" w:hAnsi="Calibri" w:cs="Calibri"/>
                <w:b/>
              </w:rPr>
              <w:t>Please give full details of the exceptional reasons for this leave of absence:</w:t>
            </w:r>
          </w:p>
          <w:p w14:paraId="2D4AB188" w14:textId="77777777" w:rsidR="00D12CC0" w:rsidRPr="00E0740C" w:rsidRDefault="00D12CC0" w:rsidP="00834AB5">
            <w:pPr>
              <w:pStyle w:val="ListParagraph"/>
              <w:ind w:left="0"/>
              <w:rPr>
                <w:rFonts w:ascii="Calibri" w:hAnsi="Calibri" w:cs="Calibri"/>
              </w:rPr>
            </w:pPr>
          </w:p>
          <w:p w14:paraId="25896927" w14:textId="77777777" w:rsidR="00D12CC0" w:rsidRPr="00E0740C" w:rsidRDefault="00D12CC0" w:rsidP="00834AB5">
            <w:pPr>
              <w:pStyle w:val="ListParagraph"/>
              <w:ind w:left="0"/>
              <w:rPr>
                <w:rFonts w:ascii="Calibri" w:hAnsi="Calibri" w:cs="Calibri"/>
              </w:rPr>
            </w:pPr>
          </w:p>
          <w:p w14:paraId="2393C03B" w14:textId="77777777" w:rsidR="00D12CC0" w:rsidRPr="00E0740C" w:rsidRDefault="00D12CC0" w:rsidP="00834AB5">
            <w:pPr>
              <w:pStyle w:val="ListParagraph"/>
              <w:ind w:left="0"/>
              <w:rPr>
                <w:rFonts w:ascii="Calibri" w:hAnsi="Calibri" w:cs="Calibri"/>
              </w:rPr>
            </w:pPr>
          </w:p>
          <w:p w14:paraId="764260B6" w14:textId="77777777" w:rsidR="00D12CC0" w:rsidRPr="00E0740C" w:rsidRDefault="00D12CC0" w:rsidP="00834AB5">
            <w:pPr>
              <w:pStyle w:val="ListParagraph"/>
              <w:ind w:left="0"/>
              <w:rPr>
                <w:rFonts w:ascii="Calibri" w:hAnsi="Calibri" w:cs="Calibri"/>
              </w:rPr>
            </w:pPr>
          </w:p>
          <w:p w14:paraId="6C10C112" w14:textId="77777777" w:rsidR="00D12CC0" w:rsidRPr="00E0740C" w:rsidRDefault="00D12CC0" w:rsidP="00834AB5">
            <w:pPr>
              <w:pStyle w:val="ListParagraph"/>
              <w:ind w:left="0"/>
              <w:rPr>
                <w:rFonts w:ascii="Calibri" w:hAnsi="Calibri" w:cs="Calibri"/>
              </w:rPr>
            </w:pPr>
          </w:p>
          <w:p w14:paraId="59CBC51A" w14:textId="77777777" w:rsidR="00D12CC0" w:rsidRPr="00E0740C" w:rsidRDefault="00D12CC0" w:rsidP="00834AB5">
            <w:pPr>
              <w:pStyle w:val="ListParagraph"/>
              <w:ind w:left="0"/>
              <w:rPr>
                <w:rFonts w:ascii="Calibri" w:hAnsi="Calibri" w:cs="Calibri"/>
              </w:rPr>
            </w:pPr>
          </w:p>
          <w:p w14:paraId="79555022" w14:textId="77777777" w:rsidR="00D12CC0" w:rsidRPr="00E0740C" w:rsidRDefault="00D12CC0" w:rsidP="00834AB5">
            <w:pPr>
              <w:pStyle w:val="ListParagraph"/>
              <w:ind w:left="0"/>
              <w:rPr>
                <w:rFonts w:ascii="Calibri" w:hAnsi="Calibri" w:cs="Calibri"/>
              </w:rPr>
            </w:pPr>
          </w:p>
          <w:p w14:paraId="58F01273" w14:textId="77777777" w:rsidR="00D12CC0" w:rsidRPr="00E0740C" w:rsidRDefault="00D12CC0" w:rsidP="00834AB5">
            <w:pPr>
              <w:pStyle w:val="ListParagraph"/>
              <w:ind w:left="0"/>
              <w:rPr>
                <w:rFonts w:ascii="Calibri" w:hAnsi="Calibri" w:cs="Calibri"/>
              </w:rPr>
            </w:pPr>
          </w:p>
        </w:tc>
      </w:tr>
    </w:tbl>
    <w:p w14:paraId="6D23349E" w14:textId="77777777" w:rsidR="00D12CC0" w:rsidRPr="0091394D" w:rsidRDefault="00D12CC0" w:rsidP="00D12CC0">
      <w:pPr>
        <w:spacing w:after="0" w:line="240" w:lineRule="auto"/>
        <w:jc w:val="both"/>
        <w:rPr>
          <w:rFonts w:ascii="Calibri" w:eastAsia="Times New Roman" w:hAnsi="Calibri" w:cs="Calibri"/>
          <w:b/>
          <w:i/>
          <w:lang w:val="en-US" w:eastAsia="en-GB"/>
        </w:rPr>
      </w:pPr>
      <w:r w:rsidRPr="0091394D">
        <w:rPr>
          <w:rFonts w:ascii="Calibri" w:eastAsia="Times New Roman" w:hAnsi="Calibri" w:cs="Calibri"/>
          <w:b/>
          <w:i/>
          <w:lang w:val="en-US" w:eastAsia="en-GB"/>
        </w:rPr>
        <w:t>We advise parents not to plan for children to be absent from school without gaining prior agreement. Unauthorised absence may be recorded and could result in legal proceedings against you, either through a Penalty Notice or Magistrates Court.</w:t>
      </w:r>
    </w:p>
    <w:p w14:paraId="7AA68A8E" w14:textId="77777777" w:rsidR="00D12CC0" w:rsidRPr="00E0740C" w:rsidRDefault="00D12CC0" w:rsidP="00D12CC0">
      <w:pPr>
        <w:spacing w:after="0" w:line="240" w:lineRule="auto"/>
        <w:rPr>
          <w:rFonts w:ascii="Calibri" w:eastAsia="Times New Roman" w:hAnsi="Calibri" w:cs="Calibri"/>
          <w:lang w:val="en-US" w:eastAsia="en-GB"/>
        </w:rPr>
      </w:pPr>
    </w:p>
    <w:p w14:paraId="621E5ED9" w14:textId="5CEBE004" w:rsidR="00D12CC0" w:rsidRPr="0091394D" w:rsidRDefault="00D12CC0" w:rsidP="00D12CC0">
      <w:pPr>
        <w:spacing w:after="0" w:line="240" w:lineRule="auto"/>
        <w:jc w:val="both"/>
        <w:rPr>
          <w:rFonts w:ascii="Calibri" w:eastAsia="Times New Roman" w:hAnsi="Calibri" w:cs="Calibri"/>
          <w:b/>
          <w:lang w:val="en-US" w:eastAsia="en-GB"/>
        </w:rPr>
      </w:pPr>
      <w:r w:rsidRPr="0091394D">
        <w:rPr>
          <w:rFonts w:ascii="Calibri" w:eastAsia="Times New Roman" w:hAnsi="Calibri" w:cs="Calibri"/>
          <w:b/>
          <w:lang w:val="en-US" w:eastAsia="en-GB"/>
        </w:rPr>
        <w:t>Signed: ……………………………</w:t>
      </w:r>
      <w:r>
        <w:rPr>
          <w:rFonts w:ascii="Calibri" w:eastAsia="Times New Roman" w:hAnsi="Calibri" w:cs="Calibri"/>
          <w:b/>
          <w:lang w:val="en-US" w:eastAsia="en-GB"/>
        </w:rPr>
        <w:t>…</w:t>
      </w:r>
      <w:r w:rsidRPr="0091394D">
        <w:rPr>
          <w:rFonts w:ascii="Calibri" w:eastAsia="Times New Roman" w:hAnsi="Calibri" w:cs="Calibri"/>
          <w:b/>
          <w:lang w:val="en-US" w:eastAsia="en-GB"/>
        </w:rPr>
        <w:t>……   Print Name:  …</w:t>
      </w:r>
      <w:r>
        <w:rPr>
          <w:rFonts w:ascii="Calibri" w:eastAsia="Times New Roman" w:hAnsi="Calibri" w:cs="Calibri"/>
          <w:b/>
          <w:lang w:val="en-US" w:eastAsia="en-GB"/>
        </w:rPr>
        <w:t>..</w:t>
      </w:r>
      <w:r w:rsidRPr="0091394D">
        <w:rPr>
          <w:rFonts w:ascii="Calibri" w:eastAsia="Times New Roman" w:hAnsi="Calibri" w:cs="Calibri"/>
          <w:b/>
          <w:lang w:val="en-US" w:eastAsia="en-GB"/>
        </w:rPr>
        <w:t>…………………..…………….…… Date: ………</w:t>
      </w:r>
      <w:r>
        <w:rPr>
          <w:rFonts w:ascii="Calibri" w:eastAsia="Times New Roman" w:hAnsi="Calibri" w:cs="Calibri"/>
          <w:b/>
          <w:lang w:val="en-US" w:eastAsia="en-GB"/>
        </w:rPr>
        <w:t>….</w:t>
      </w:r>
      <w:r w:rsidRPr="0091394D">
        <w:rPr>
          <w:rFonts w:ascii="Calibri" w:eastAsia="Times New Roman" w:hAnsi="Calibri" w:cs="Calibri"/>
          <w:b/>
          <w:lang w:val="en-US" w:eastAsia="en-GB"/>
        </w:rPr>
        <w:t>………………</w:t>
      </w:r>
    </w:p>
    <w:p w14:paraId="2518CB47" w14:textId="77777777" w:rsidR="00D12CC0" w:rsidRDefault="00D12CC0" w:rsidP="00D12CC0">
      <w:pPr>
        <w:spacing w:after="0"/>
        <w:jc w:val="both"/>
        <w:rPr>
          <w:rFonts w:ascii="Calibri" w:hAnsi="Calibri" w:cs="Calibri"/>
        </w:rPr>
      </w:pPr>
      <w:r w:rsidRPr="00E0740C">
        <w:rPr>
          <w:rFonts w:ascii="Calibri" w:hAnsi="Calibri" w:cs="Calibri"/>
        </w:rPr>
        <w:lastRenderedPageBreak/>
        <w:t xml:space="preserve">Please return this form to the school office as soon as possible </w:t>
      </w:r>
      <w:r>
        <w:rPr>
          <w:rFonts w:ascii="Calibri" w:hAnsi="Calibri" w:cs="Calibri"/>
        </w:rPr>
        <w:t xml:space="preserve">- </w:t>
      </w:r>
      <w:r w:rsidRPr="00E0740C">
        <w:rPr>
          <w:rFonts w:ascii="Calibri" w:hAnsi="Calibri" w:cs="Calibri"/>
        </w:rPr>
        <w:t>but at least two weeks’ prior the start date of leave requested</w:t>
      </w:r>
      <w:r>
        <w:rPr>
          <w:rFonts w:ascii="Calibri" w:hAnsi="Calibri" w:cs="Calibri"/>
        </w:rPr>
        <w:t>,</w:t>
      </w:r>
      <w:r w:rsidRPr="00E0740C">
        <w:rPr>
          <w:rFonts w:ascii="Calibri" w:hAnsi="Calibri" w:cs="Calibri"/>
        </w:rPr>
        <w:t xml:space="preserve"> unless the exceptional circumstances are as a result of emergency or bereavement.</w:t>
      </w:r>
    </w:p>
    <w:p w14:paraId="39A9C8D5" w14:textId="611CB356" w:rsidR="00D12CC0" w:rsidRPr="002C09F7" w:rsidRDefault="00D12CC0" w:rsidP="00D12CC0">
      <w:pPr>
        <w:spacing w:after="0"/>
        <w:jc w:val="center"/>
        <w:rPr>
          <w:rFonts w:ascii="Calibri" w:hAnsi="Calibri" w:cs="Calibri"/>
          <w:b/>
          <w:sz w:val="24"/>
        </w:rPr>
      </w:pPr>
      <w:r w:rsidRPr="002C09F7">
        <w:rPr>
          <w:rFonts w:ascii="Calibri" w:hAnsi="Calibri" w:cs="Calibri"/>
          <w:b/>
          <w:sz w:val="24"/>
        </w:rPr>
        <w:t>For office use only</w:t>
      </w:r>
    </w:p>
    <w:tbl>
      <w:tblPr>
        <w:tblStyle w:val="TableGrid"/>
        <w:tblW w:w="0" w:type="auto"/>
        <w:tblInd w:w="108" w:type="dxa"/>
        <w:tblLook w:val="04A0" w:firstRow="1" w:lastRow="0" w:firstColumn="1" w:lastColumn="0" w:noHBand="0" w:noVBand="1"/>
      </w:tblPr>
      <w:tblGrid>
        <w:gridCol w:w="2909"/>
        <w:gridCol w:w="2730"/>
        <w:gridCol w:w="3269"/>
      </w:tblGrid>
      <w:tr w:rsidR="00D12CC0" w:rsidRPr="00E0740C" w14:paraId="7AB52B43" w14:textId="77777777" w:rsidTr="00834AB5">
        <w:tc>
          <w:tcPr>
            <w:tcW w:w="3364" w:type="dxa"/>
          </w:tcPr>
          <w:p w14:paraId="418A6EF1" w14:textId="77777777" w:rsidR="00D12CC0" w:rsidRPr="00E0740C" w:rsidRDefault="00D12CC0" w:rsidP="00834AB5">
            <w:pPr>
              <w:ind w:left="426" w:hanging="426"/>
              <w:rPr>
                <w:rFonts w:ascii="Calibri" w:hAnsi="Calibri" w:cs="Calibri"/>
              </w:rPr>
            </w:pPr>
            <w:r w:rsidRPr="00E0740C">
              <w:rPr>
                <w:rFonts w:ascii="Calibri" w:hAnsi="Calibri" w:cs="Calibri"/>
                <w:noProof/>
                <w:lang w:eastAsia="en-GB"/>
              </w:rPr>
              <mc:AlternateContent>
                <mc:Choice Requires="wps">
                  <w:drawing>
                    <wp:anchor distT="0" distB="0" distL="114300" distR="114300" simplePos="0" relativeHeight="251659264" behindDoc="0" locked="0" layoutInCell="1" allowOverlap="1" wp14:anchorId="19FFDEAC" wp14:editId="080E285B">
                      <wp:simplePos x="0" y="0"/>
                      <wp:positionH relativeFrom="column">
                        <wp:posOffset>1495425</wp:posOffset>
                      </wp:positionH>
                      <wp:positionV relativeFrom="paragraph">
                        <wp:posOffset>59690</wp:posOffset>
                      </wp:positionV>
                      <wp:extent cx="180975" cy="180975"/>
                      <wp:effectExtent l="0" t="0" r="28575" b="28575"/>
                      <wp:wrapNone/>
                      <wp:docPr id="2" name="Flowchart: Process 2"/>
                      <wp:cNvGraphicFramePr/>
                      <a:graphic xmlns:a="http://schemas.openxmlformats.org/drawingml/2006/main">
                        <a:graphicData uri="http://schemas.microsoft.com/office/word/2010/wordprocessingShape">
                          <wps:wsp>
                            <wps:cNvSpPr/>
                            <wps:spPr>
                              <a:xfrm>
                                <a:off x="0" y="0"/>
                                <a:ext cx="180975" cy="180975"/>
                              </a:xfrm>
                              <a:prstGeom prst="flowChartProcess">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2D395B4">
                    <v:shapetype id="_x0000_t109" coordsize="21600,21600" o:spt="109" path="m,l,21600r21600,l21600,xe" w14:anchorId="1ED86261">
                      <v:stroke joinstyle="miter"/>
                      <v:path gradientshapeok="t" o:connecttype="rect"/>
                    </v:shapetype>
                    <v:shape id="Flowchart: Process 2" style="position:absolute;margin-left:117.75pt;margin-top:4.7pt;width:14.25pt;height:1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"/>
                  </w:pict>
                </mc:Fallback>
              </mc:AlternateContent>
            </w:r>
            <w:r w:rsidRPr="00E0740C">
              <w:rPr>
                <w:rFonts w:ascii="Calibri" w:hAnsi="Calibri" w:cs="Calibri"/>
              </w:rPr>
              <w:t>Authorised</w:t>
            </w:r>
            <w:r>
              <w:rPr>
                <w:rFonts w:ascii="Calibri" w:hAnsi="Calibri" w:cs="Calibri"/>
              </w:rPr>
              <w:t>:</w:t>
            </w:r>
          </w:p>
        </w:tc>
        <w:tc>
          <w:tcPr>
            <w:tcW w:w="3081" w:type="dxa"/>
          </w:tcPr>
          <w:p w14:paraId="76CEEC0A" w14:textId="77777777" w:rsidR="00D12CC0" w:rsidRDefault="00D12CC0" w:rsidP="00834AB5">
            <w:pPr>
              <w:rPr>
                <w:rFonts w:ascii="Calibri" w:hAnsi="Calibri" w:cs="Calibri"/>
              </w:rPr>
            </w:pPr>
            <w:r w:rsidRPr="00E0740C">
              <w:rPr>
                <w:rFonts w:ascii="Calibri" w:hAnsi="Calibri" w:cs="Calibri"/>
                <w:noProof/>
                <w:lang w:eastAsia="en-GB"/>
              </w:rPr>
              <mc:AlternateContent>
                <mc:Choice Requires="wps">
                  <w:drawing>
                    <wp:anchor distT="0" distB="0" distL="114300" distR="114300" simplePos="0" relativeHeight="251662336" behindDoc="0" locked="0" layoutInCell="1" allowOverlap="1" wp14:anchorId="222EE38F" wp14:editId="7BDC96C6">
                      <wp:simplePos x="0" y="0"/>
                      <wp:positionH relativeFrom="column">
                        <wp:posOffset>1371600</wp:posOffset>
                      </wp:positionH>
                      <wp:positionV relativeFrom="paragraph">
                        <wp:posOffset>55245</wp:posOffset>
                      </wp:positionV>
                      <wp:extent cx="180975" cy="180975"/>
                      <wp:effectExtent l="0" t="0" r="28575" b="28575"/>
                      <wp:wrapNone/>
                      <wp:docPr id="3" name="Flowchart: Process 3"/>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4A6BCC5">
                    <v:shape id="Flowchart: Process 3" style="position:absolute;margin-left:108pt;margin-top:4.35pt;width:14.25pt;height: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" w14:anchorId="40F199EC"/>
                  </w:pict>
                </mc:Fallback>
              </mc:AlternateContent>
            </w:r>
            <w:r w:rsidRPr="00E0740C">
              <w:rPr>
                <w:rFonts w:ascii="Calibri" w:hAnsi="Calibri" w:cs="Calibri"/>
              </w:rPr>
              <w:t>Unauthorised</w:t>
            </w:r>
            <w:r>
              <w:rPr>
                <w:rFonts w:ascii="Calibri" w:hAnsi="Calibri" w:cs="Calibri"/>
              </w:rPr>
              <w:t>:</w:t>
            </w:r>
          </w:p>
          <w:p w14:paraId="7B422953" w14:textId="77777777" w:rsidR="00D12CC0" w:rsidRPr="00E0740C" w:rsidRDefault="00D12CC0" w:rsidP="00834AB5">
            <w:pPr>
              <w:ind w:left="426" w:hanging="426"/>
              <w:rPr>
                <w:rFonts w:ascii="Calibri" w:hAnsi="Calibri" w:cs="Calibri"/>
              </w:rPr>
            </w:pPr>
          </w:p>
        </w:tc>
        <w:tc>
          <w:tcPr>
            <w:tcW w:w="3336" w:type="dxa"/>
            <w:vMerge w:val="restart"/>
          </w:tcPr>
          <w:p w14:paraId="3438525C" w14:textId="77777777" w:rsidR="00D12CC0" w:rsidRPr="002C09F7" w:rsidRDefault="00D12CC0" w:rsidP="00834AB5">
            <w:pPr>
              <w:ind w:left="426" w:hanging="426"/>
              <w:rPr>
                <w:rFonts w:ascii="Calibri" w:hAnsi="Calibri" w:cs="Calibri"/>
                <w:sz w:val="14"/>
              </w:rPr>
            </w:pPr>
          </w:p>
          <w:p w14:paraId="6FBC5AFA" w14:textId="77777777" w:rsidR="00D12CC0" w:rsidRPr="00E0740C" w:rsidRDefault="00D12CC0" w:rsidP="00834AB5">
            <w:pPr>
              <w:ind w:left="426" w:hanging="426"/>
              <w:rPr>
                <w:rFonts w:ascii="Calibri" w:hAnsi="Calibri" w:cs="Calibri"/>
              </w:rPr>
            </w:pPr>
            <w:r w:rsidRPr="00E0740C">
              <w:rPr>
                <w:rFonts w:ascii="Calibri" w:hAnsi="Calibri" w:cs="Calibri"/>
              </w:rPr>
              <w:t>Signed</w:t>
            </w:r>
            <w:r>
              <w:rPr>
                <w:rFonts w:ascii="Calibri" w:hAnsi="Calibri" w:cs="Calibri"/>
              </w:rPr>
              <w:t>:</w:t>
            </w:r>
            <w:r w:rsidRPr="00E0740C">
              <w:rPr>
                <w:rFonts w:ascii="Calibri" w:hAnsi="Calibri" w:cs="Calibri"/>
              </w:rPr>
              <w:t xml:space="preserve"> ……………………</w:t>
            </w:r>
            <w:r>
              <w:rPr>
                <w:rFonts w:ascii="Calibri" w:hAnsi="Calibri" w:cs="Calibri"/>
              </w:rPr>
              <w:t>………………..</w:t>
            </w:r>
          </w:p>
          <w:p w14:paraId="27FB1492" w14:textId="77777777" w:rsidR="00D12CC0" w:rsidRPr="00197ED7" w:rsidRDefault="00D12CC0" w:rsidP="00834AB5">
            <w:pPr>
              <w:ind w:left="426" w:hanging="426"/>
              <w:rPr>
                <w:rFonts w:ascii="Calibri" w:hAnsi="Calibri" w:cs="Calibri"/>
                <w:sz w:val="16"/>
              </w:rPr>
            </w:pPr>
          </w:p>
          <w:p w14:paraId="6650E04E" w14:textId="77777777" w:rsidR="00D12CC0" w:rsidRPr="00E0740C" w:rsidRDefault="00D12CC0" w:rsidP="00834AB5">
            <w:pPr>
              <w:ind w:left="426" w:hanging="426"/>
              <w:rPr>
                <w:rFonts w:ascii="Calibri" w:hAnsi="Calibri" w:cs="Calibri"/>
              </w:rPr>
            </w:pPr>
            <w:r w:rsidRPr="00E0740C">
              <w:rPr>
                <w:rFonts w:ascii="Calibri" w:hAnsi="Calibri" w:cs="Calibri"/>
              </w:rPr>
              <w:t>Position</w:t>
            </w:r>
            <w:r>
              <w:rPr>
                <w:rFonts w:ascii="Calibri" w:hAnsi="Calibri" w:cs="Calibri"/>
              </w:rPr>
              <w:t xml:space="preserve">: </w:t>
            </w:r>
            <w:r w:rsidRPr="00E0740C">
              <w:rPr>
                <w:rFonts w:ascii="Calibri" w:hAnsi="Calibri" w:cs="Calibri"/>
              </w:rPr>
              <w:t>……………………</w:t>
            </w:r>
            <w:r>
              <w:rPr>
                <w:rFonts w:ascii="Calibri" w:hAnsi="Calibri" w:cs="Calibri"/>
              </w:rPr>
              <w:t>……………..</w:t>
            </w:r>
          </w:p>
          <w:p w14:paraId="47BA042D" w14:textId="77777777" w:rsidR="00D12CC0" w:rsidRPr="00197ED7" w:rsidRDefault="00D12CC0" w:rsidP="00834AB5">
            <w:pPr>
              <w:ind w:left="426" w:hanging="426"/>
              <w:rPr>
                <w:rFonts w:ascii="Calibri" w:hAnsi="Calibri" w:cs="Calibri"/>
                <w:sz w:val="16"/>
              </w:rPr>
            </w:pPr>
          </w:p>
          <w:p w14:paraId="463F0525" w14:textId="77777777" w:rsidR="00D12CC0" w:rsidRPr="00E0740C" w:rsidRDefault="00D12CC0" w:rsidP="00834AB5">
            <w:pPr>
              <w:ind w:left="426" w:hanging="426"/>
              <w:rPr>
                <w:rFonts w:ascii="Calibri" w:hAnsi="Calibri" w:cs="Calibri"/>
              </w:rPr>
            </w:pPr>
            <w:r w:rsidRPr="00E0740C">
              <w:rPr>
                <w:rFonts w:ascii="Calibri" w:hAnsi="Calibri" w:cs="Calibri"/>
              </w:rPr>
              <w:t>Date</w:t>
            </w:r>
            <w:r>
              <w:rPr>
                <w:rFonts w:ascii="Calibri" w:hAnsi="Calibri" w:cs="Calibri"/>
              </w:rPr>
              <w:t xml:space="preserve">: </w:t>
            </w:r>
            <w:r w:rsidRPr="00E0740C">
              <w:rPr>
                <w:rFonts w:ascii="Calibri" w:hAnsi="Calibri" w:cs="Calibri"/>
              </w:rPr>
              <w:t>………………………</w:t>
            </w:r>
            <w:r>
              <w:rPr>
                <w:rFonts w:ascii="Calibri" w:hAnsi="Calibri" w:cs="Calibri"/>
              </w:rPr>
              <w:t>………………..</w:t>
            </w:r>
          </w:p>
        </w:tc>
      </w:tr>
      <w:tr w:rsidR="00D12CC0" w:rsidRPr="00E0740C" w14:paraId="77C5D8DE" w14:textId="77777777" w:rsidTr="00834AB5">
        <w:tc>
          <w:tcPr>
            <w:tcW w:w="3364" w:type="dxa"/>
          </w:tcPr>
          <w:p w14:paraId="1349ACD8" w14:textId="77777777" w:rsidR="00D12CC0" w:rsidRDefault="00D12CC0" w:rsidP="00834AB5">
            <w:pPr>
              <w:rPr>
                <w:rFonts w:ascii="Calibri" w:hAnsi="Calibri" w:cs="Calibri"/>
              </w:rPr>
            </w:pPr>
          </w:p>
          <w:p w14:paraId="0C78858E" w14:textId="77777777" w:rsidR="00D12CC0" w:rsidRDefault="00D12CC0" w:rsidP="00834AB5">
            <w:pPr>
              <w:rPr>
                <w:rFonts w:ascii="Calibri" w:hAnsi="Calibri" w:cs="Calibri"/>
              </w:rPr>
            </w:pPr>
          </w:p>
          <w:p w14:paraId="06A85D13" w14:textId="77777777" w:rsidR="00D12CC0" w:rsidRPr="00E0740C" w:rsidRDefault="00D12CC0" w:rsidP="00834AB5">
            <w:pPr>
              <w:rPr>
                <w:rFonts w:ascii="Calibri" w:hAnsi="Calibri" w:cs="Calibri"/>
              </w:rPr>
            </w:pPr>
            <w:r>
              <w:rPr>
                <w:rFonts w:ascii="Calibri" w:hAnsi="Calibri" w:cs="Calibri"/>
              </w:rPr>
              <w:t>Attendance:                 …………….%</w:t>
            </w:r>
          </w:p>
        </w:tc>
        <w:tc>
          <w:tcPr>
            <w:tcW w:w="3081" w:type="dxa"/>
          </w:tcPr>
          <w:p w14:paraId="04075622" w14:textId="77777777" w:rsidR="00D12CC0" w:rsidRDefault="00D12CC0" w:rsidP="00834AB5">
            <w:pPr>
              <w:ind w:left="426" w:hanging="426"/>
              <w:rPr>
                <w:rFonts w:ascii="Calibri" w:hAnsi="Calibri" w:cs="Calibri"/>
                <w:noProof/>
                <w:lang w:eastAsia="en-GB"/>
              </w:rPr>
            </w:pPr>
            <w:r w:rsidRPr="00E0740C">
              <w:rPr>
                <w:rFonts w:ascii="Calibri" w:hAnsi="Calibri" w:cs="Calibri"/>
                <w:noProof/>
                <w:lang w:eastAsia="en-GB"/>
              </w:rPr>
              <mc:AlternateContent>
                <mc:Choice Requires="wps">
                  <w:drawing>
                    <wp:anchor distT="0" distB="0" distL="114300" distR="114300" simplePos="0" relativeHeight="251660288" behindDoc="0" locked="0" layoutInCell="1" allowOverlap="1" wp14:anchorId="5891221D" wp14:editId="52D699DC">
                      <wp:simplePos x="0" y="0"/>
                      <wp:positionH relativeFrom="column">
                        <wp:posOffset>1376680</wp:posOffset>
                      </wp:positionH>
                      <wp:positionV relativeFrom="paragraph">
                        <wp:posOffset>60325</wp:posOffset>
                      </wp:positionV>
                      <wp:extent cx="180975" cy="180975"/>
                      <wp:effectExtent l="0" t="0" r="28575" b="28575"/>
                      <wp:wrapNone/>
                      <wp:docPr id="5" name="Flowchart: Process 5"/>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142FA8E">
                    <v:shape id="Flowchart: Process 5" style="position:absolute;margin-left:108.4pt;margin-top:4.75pt;width:14.2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" w14:anchorId="278717B3"/>
                  </w:pict>
                </mc:Fallback>
              </mc:AlternateContent>
            </w:r>
            <w:r>
              <w:rPr>
                <w:rFonts w:ascii="Calibri" w:hAnsi="Calibri" w:cs="Calibri"/>
              </w:rPr>
              <w:t>Code:</w:t>
            </w:r>
            <w:r w:rsidRPr="00E0740C">
              <w:rPr>
                <w:rFonts w:ascii="Calibri" w:hAnsi="Calibri" w:cs="Calibri"/>
                <w:noProof/>
                <w:lang w:eastAsia="en-GB"/>
              </w:rPr>
              <w:t xml:space="preserve"> </w:t>
            </w:r>
          </w:p>
          <w:p w14:paraId="287FFA9E" w14:textId="77777777" w:rsidR="00D12CC0" w:rsidRDefault="00D12CC0" w:rsidP="00834AB5">
            <w:pPr>
              <w:ind w:left="426" w:hanging="426"/>
              <w:rPr>
                <w:rFonts w:ascii="Calibri" w:hAnsi="Calibri" w:cs="Calibri"/>
                <w:noProof/>
                <w:lang w:eastAsia="en-GB"/>
              </w:rPr>
            </w:pPr>
          </w:p>
          <w:p w14:paraId="50BE55F1" w14:textId="77777777" w:rsidR="00D12CC0" w:rsidRPr="00E0740C" w:rsidRDefault="00D12CC0" w:rsidP="00834AB5">
            <w:pPr>
              <w:ind w:left="426" w:hanging="426"/>
              <w:rPr>
                <w:rFonts w:ascii="Calibri" w:hAnsi="Calibri" w:cs="Calibri"/>
              </w:rPr>
            </w:pPr>
            <w:r w:rsidRPr="00E0740C">
              <w:rPr>
                <w:rFonts w:ascii="Calibri" w:hAnsi="Calibri" w:cs="Calibri"/>
                <w:noProof/>
                <w:lang w:eastAsia="en-GB"/>
              </w:rPr>
              <mc:AlternateContent>
                <mc:Choice Requires="wps">
                  <w:drawing>
                    <wp:anchor distT="0" distB="0" distL="114300" distR="114300" simplePos="0" relativeHeight="251661312" behindDoc="0" locked="0" layoutInCell="1" allowOverlap="1" wp14:anchorId="0DD97946" wp14:editId="6B0E1891">
                      <wp:simplePos x="0" y="0"/>
                      <wp:positionH relativeFrom="column">
                        <wp:posOffset>1376680</wp:posOffset>
                      </wp:positionH>
                      <wp:positionV relativeFrom="paragraph">
                        <wp:posOffset>54610</wp:posOffset>
                      </wp:positionV>
                      <wp:extent cx="180975" cy="180975"/>
                      <wp:effectExtent l="0" t="0" r="28575" b="28575"/>
                      <wp:wrapNone/>
                      <wp:docPr id="4" name="Flowchart: Process 4"/>
                      <wp:cNvGraphicFramePr/>
                      <a:graphic xmlns:a="http://schemas.openxmlformats.org/drawingml/2006/main">
                        <a:graphicData uri="http://schemas.microsoft.com/office/word/2010/wordprocessingShape">
                          <wps:wsp>
                            <wps:cNvSpPr/>
                            <wps:spPr>
                              <a:xfrm>
                                <a:off x="0" y="0"/>
                                <a:ext cx="180975" cy="180975"/>
                              </a:xfrm>
                              <a:prstGeom prst="flowChartProcess">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72BD270">
                    <v:shape id="Flowchart: Process 4" style="position:absolute;margin-left:108.4pt;margin-top:4.3pt;width:14.2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2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" w14:anchorId="38A1625D"/>
                  </w:pict>
                </mc:Fallback>
              </mc:AlternateContent>
            </w:r>
            <w:r>
              <w:rPr>
                <w:rFonts w:ascii="Calibri" w:hAnsi="Calibri" w:cs="Calibri"/>
              </w:rPr>
              <w:t>Number of days:</w:t>
            </w:r>
          </w:p>
          <w:p w14:paraId="30F3D086" w14:textId="77777777" w:rsidR="00D12CC0" w:rsidRPr="00E0740C" w:rsidRDefault="00D12CC0" w:rsidP="00834AB5">
            <w:pPr>
              <w:rPr>
                <w:rFonts w:ascii="Calibri" w:hAnsi="Calibri" w:cs="Calibri"/>
              </w:rPr>
            </w:pPr>
          </w:p>
        </w:tc>
        <w:tc>
          <w:tcPr>
            <w:tcW w:w="3336" w:type="dxa"/>
            <w:vMerge/>
          </w:tcPr>
          <w:p w14:paraId="14937395" w14:textId="77777777" w:rsidR="00D12CC0" w:rsidRPr="00E0740C" w:rsidRDefault="00D12CC0" w:rsidP="00834AB5">
            <w:pPr>
              <w:jc w:val="center"/>
              <w:rPr>
                <w:rFonts w:ascii="Calibri" w:hAnsi="Calibri" w:cs="Calibri"/>
              </w:rPr>
            </w:pPr>
          </w:p>
        </w:tc>
      </w:tr>
    </w:tbl>
    <w:p w14:paraId="53B8FF44" w14:textId="77777777" w:rsidR="00560CE0" w:rsidRPr="000031AE" w:rsidRDefault="00560CE0" w:rsidP="00D12CC0">
      <w:pPr>
        <w:rPr>
          <w:rFonts w:ascii="Calibri" w:hAnsi="Calibri" w:cs="Calibri"/>
          <w:sz w:val="24"/>
          <w:szCs w:val="24"/>
        </w:rPr>
      </w:pPr>
    </w:p>
    <w:sectPr w:rsidR="00560CE0" w:rsidRPr="000031AE" w:rsidSect="00167F28">
      <w:footerReference w:type="default" r:id="rId14"/>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3EF3B" w14:textId="77777777" w:rsidR="00BA6333" w:rsidRDefault="00BA6333" w:rsidP="005054A8">
      <w:pPr>
        <w:spacing w:after="0" w:line="240" w:lineRule="auto"/>
      </w:pPr>
      <w:r>
        <w:separator/>
      </w:r>
    </w:p>
  </w:endnote>
  <w:endnote w:type="continuationSeparator" w:id="0">
    <w:p w14:paraId="331236E5" w14:textId="77777777" w:rsidR="00BA6333" w:rsidRDefault="00BA6333" w:rsidP="00505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9878208"/>
      <w:docPartObj>
        <w:docPartGallery w:val="Page Numbers (Bottom of Page)"/>
        <w:docPartUnique/>
      </w:docPartObj>
    </w:sdtPr>
    <w:sdtEndPr>
      <w:rPr>
        <w:b/>
        <w:noProof/>
      </w:rPr>
    </w:sdtEndPr>
    <w:sdtContent>
      <w:p w14:paraId="68DD6CC6" w14:textId="1EC4568E" w:rsidR="0069657F" w:rsidRPr="0069657F" w:rsidRDefault="0069657F" w:rsidP="0069657F">
        <w:pPr>
          <w:pStyle w:val="Footer"/>
          <w:rPr>
            <w:b/>
          </w:rPr>
        </w:pPr>
        <w:r w:rsidRPr="0069657F">
          <w:rPr>
            <w:sz w:val="16"/>
            <w:szCs w:val="16"/>
          </w:rPr>
          <w:fldChar w:fldCharType="begin"/>
        </w:r>
        <w:r w:rsidRPr="0069657F">
          <w:rPr>
            <w:sz w:val="16"/>
            <w:szCs w:val="16"/>
          </w:rPr>
          <w:instrText xml:space="preserve"> FILENAME   \* MERGEFORMAT </w:instrText>
        </w:r>
        <w:r w:rsidRPr="0069657F">
          <w:rPr>
            <w:sz w:val="16"/>
            <w:szCs w:val="16"/>
          </w:rPr>
          <w:fldChar w:fldCharType="separate"/>
        </w:r>
        <w:r w:rsidR="00C768C3">
          <w:rPr>
            <w:noProof/>
            <w:sz w:val="16"/>
            <w:szCs w:val="16"/>
          </w:rPr>
          <w:t>Pupil Attendance and Punctuality Policy April 2022</w:t>
        </w:r>
        <w:r w:rsidRPr="0069657F">
          <w:rPr>
            <w:sz w:val="16"/>
            <w:szCs w:val="16"/>
          </w:rPr>
          <w:fldChar w:fldCharType="end"/>
        </w:r>
        <w:r>
          <w:tab/>
        </w:r>
        <w:r>
          <w:tab/>
        </w:r>
        <w:r w:rsidRPr="0069657F">
          <w:rPr>
            <w:b/>
          </w:rPr>
          <w:fldChar w:fldCharType="begin"/>
        </w:r>
        <w:r w:rsidRPr="0069657F">
          <w:rPr>
            <w:b/>
          </w:rPr>
          <w:instrText xml:space="preserve"> PAGE   \* MERGEFORMAT </w:instrText>
        </w:r>
        <w:r w:rsidRPr="0069657F">
          <w:rPr>
            <w:b/>
          </w:rPr>
          <w:fldChar w:fldCharType="separate"/>
        </w:r>
        <w:r>
          <w:rPr>
            <w:b/>
            <w:noProof/>
          </w:rPr>
          <w:t>7</w:t>
        </w:r>
        <w:r w:rsidRPr="0069657F">
          <w:rPr>
            <w:b/>
            <w:noProof/>
          </w:rPr>
          <w:fldChar w:fldCharType="end"/>
        </w:r>
      </w:p>
    </w:sdtContent>
  </w:sdt>
  <w:p w14:paraId="5BB245FD" w14:textId="77777777" w:rsidR="00115D97" w:rsidRDefault="00115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D23CD3" w14:textId="77777777" w:rsidR="00BA6333" w:rsidRDefault="00BA6333" w:rsidP="005054A8">
      <w:pPr>
        <w:spacing w:after="0" w:line="240" w:lineRule="auto"/>
      </w:pPr>
      <w:r>
        <w:separator/>
      </w:r>
    </w:p>
  </w:footnote>
  <w:footnote w:type="continuationSeparator" w:id="0">
    <w:p w14:paraId="49689104" w14:textId="77777777" w:rsidR="00BA6333" w:rsidRDefault="00BA6333" w:rsidP="00505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6C3EBE"/>
    <w:multiLevelType w:val="hybridMultilevel"/>
    <w:tmpl w:val="AA868A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C7C6A3E"/>
    <w:multiLevelType w:val="hybridMultilevel"/>
    <w:tmpl w:val="AEBCE2B4"/>
    <w:lvl w:ilvl="0" w:tplc="CEBA728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F6302F"/>
    <w:multiLevelType w:val="hybridMultilevel"/>
    <w:tmpl w:val="3998DB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1C2545A"/>
    <w:multiLevelType w:val="hybridMultilevel"/>
    <w:tmpl w:val="FF783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334B7B"/>
    <w:multiLevelType w:val="hybridMultilevel"/>
    <w:tmpl w:val="89CA8B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233249F"/>
    <w:multiLevelType w:val="hybridMultilevel"/>
    <w:tmpl w:val="42784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67243B"/>
    <w:multiLevelType w:val="hybridMultilevel"/>
    <w:tmpl w:val="5F28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7" w15:restartNumberingAfterBreak="0">
    <w:nsid w:val="5D2B7629"/>
    <w:multiLevelType w:val="hybridMultilevel"/>
    <w:tmpl w:val="AA868A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E4352A8"/>
    <w:multiLevelType w:val="hybridMultilevel"/>
    <w:tmpl w:val="78C0E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600A27"/>
    <w:multiLevelType w:val="hybridMultilevel"/>
    <w:tmpl w:val="53F0A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461AAC"/>
    <w:multiLevelType w:val="hybridMultilevel"/>
    <w:tmpl w:val="AA868A8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24270305">
    <w:abstractNumId w:val="9"/>
  </w:num>
  <w:num w:numId="2" w16cid:durableId="1750540372">
    <w:abstractNumId w:val="4"/>
  </w:num>
  <w:num w:numId="3" w16cid:durableId="503710999">
    <w:abstractNumId w:val="2"/>
  </w:num>
  <w:num w:numId="4" w16cid:durableId="452754916">
    <w:abstractNumId w:val="3"/>
  </w:num>
  <w:num w:numId="5" w16cid:durableId="1604338248">
    <w:abstractNumId w:val="8"/>
  </w:num>
  <w:num w:numId="6" w16cid:durableId="2100366631">
    <w:abstractNumId w:val="10"/>
  </w:num>
  <w:num w:numId="7" w16cid:durableId="862789994">
    <w:abstractNumId w:val="5"/>
  </w:num>
  <w:num w:numId="8" w16cid:durableId="1902012364">
    <w:abstractNumId w:val="7"/>
  </w:num>
  <w:num w:numId="9" w16cid:durableId="654648563">
    <w:abstractNumId w:val="0"/>
  </w:num>
  <w:num w:numId="10" w16cid:durableId="1599361525">
    <w:abstractNumId w:val="1"/>
  </w:num>
  <w:num w:numId="11" w16cid:durableId="1898014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591"/>
    <w:rsid w:val="000031AE"/>
    <w:rsid w:val="00005DC4"/>
    <w:rsid w:val="00022A9E"/>
    <w:rsid w:val="000520A9"/>
    <w:rsid w:val="000A64D8"/>
    <w:rsid w:val="000B124C"/>
    <w:rsid w:val="000B1950"/>
    <w:rsid w:val="000F2F0D"/>
    <w:rsid w:val="00103342"/>
    <w:rsid w:val="00115D97"/>
    <w:rsid w:val="00167F28"/>
    <w:rsid w:val="001870E4"/>
    <w:rsid w:val="00200A13"/>
    <w:rsid w:val="00221E23"/>
    <w:rsid w:val="002B11D3"/>
    <w:rsid w:val="002B2A5E"/>
    <w:rsid w:val="002C54C6"/>
    <w:rsid w:val="0031698C"/>
    <w:rsid w:val="0035314A"/>
    <w:rsid w:val="00384C8E"/>
    <w:rsid w:val="003A49D6"/>
    <w:rsid w:val="003B650A"/>
    <w:rsid w:val="003D54FB"/>
    <w:rsid w:val="003D5AA8"/>
    <w:rsid w:val="003E7827"/>
    <w:rsid w:val="00402743"/>
    <w:rsid w:val="00457B6F"/>
    <w:rsid w:val="00494302"/>
    <w:rsid w:val="005054A8"/>
    <w:rsid w:val="0051588B"/>
    <w:rsid w:val="00520BD4"/>
    <w:rsid w:val="00535CB2"/>
    <w:rsid w:val="005547AE"/>
    <w:rsid w:val="00556880"/>
    <w:rsid w:val="00560CE0"/>
    <w:rsid w:val="0057524D"/>
    <w:rsid w:val="00577F47"/>
    <w:rsid w:val="0059166E"/>
    <w:rsid w:val="005B0347"/>
    <w:rsid w:val="00627631"/>
    <w:rsid w:val="0069657F"/>
    <w:rsid w:val="006C12CD"/>
    <w:rsid w:val="006D216A"/>
    <w:rsid w:val="006E4778"/>
    <w:rsid w:val="007B32B9"/>
    <w:rsid w:val="007C45F3"/>
    <w:rsid w:val="007E15FF"/>
    <w:rsid w:val="007E5683"/>
    <w:rsid w:val="007F44CA"/>
    <w:rsid w:val="00806067"/>
    <w:rsid w:val="00830E04"/>
    <w:rsid w:val="00837264"/>
    <w:rsid w:val="00885BC3"/>
    <w:rsid w:val="00890610"/>
    <w:rsid w:val="008924B9"/>
    <w:rsid w:val="008C725B"/>
    <w:rsid w:val="0090042D"/>
    <w:rsid w:val="00924BD5"/>
    <w:rsid w:val="00931F2A"/>
    <w:rsid w:val="009A2C6E"/>
    <w:rsid w:val="009D1455"/>
    <w:rsid w:val="009F4A85"/>
    <w:rsid w:val="00A04743"/>
    <w:rsid w:val="00A77049"/>
    <w:rsid w:val="00A84F6B"/>
    <w:rsid w:val="00A87CC8"/>
    <w:rsid w:val="00A965C7"/>
    <w:rsid w:val="00AC23B8"/>
    <w:rsid w:val="00B972A3"/>
    <w:rsid w:val="00BA6333"/>
    <w:rsid w:val="00BC1946"/>
    <w:rsid w:val="00BD3DBB"/>
    <w:rsid w:val="00BF2591"/>
    <w:rsid w:val="00C34E7D"/>
    <w:rsid w:val="00C368AC"/>
    <w:rsid w:val="00C54638"/>
    <w:rsid w:val="00C768C3"/>
    <w:rsid w:val="00CA1DDD"/>
    <w:rsid w:val="00CA2FC2"/>
    <w:rsid w:val="00CC66D3"/>
    <w:rsid w:val="00CE2457"/>
    <w:rsid w:val="00D05492"/>
    <w:rsid w:val="00D12CC0"/>
    <w:rsid w:val="00D4090B"/>
    <w:rsid w:val="00D95FCD"/>
    <w:rsid w:val="00DC7354"/>
    <w:rsid w:val="00E23DB3"/>
    <w:rsid w:val="00E61262"/>
    <w:rsid w:val="00EB3100"/>
    <w:rsid w:val="00EE6394"/>
    <w:rsid w:val="00F423DD"/>
    <w:rsid w:val="00F52016"/>
    <w:rsid w:val="00F56C8E"/>
    <w:rsid w:val="00FA066C"/>
    <w:rsid w:val="086D1281"/>
    <w:rsid w:val="0A9110EC"/>
    <w:rsid w:val="27B7B496"/>
    <w:rsid w:val="5720521C"/>
    <w:rsid w:val="657F0062"/>
    <w:rsid w:val="6B56F9A6"/>
    <w:rsid w:val="7024F6AE"/>
    <w:rsid w:val="7E43D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55452"/>
  <w15:docId w15:val="{47BF2A95-4AA3-4C84-9BFC-AD4F2CCEC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2B9"/>
  </w:style>
  <w:style w:type="paragraph" w:styleId="Heading1">
    <w:name w:val="heading 1"/>
    <w:basedOn w:val="Normal"/>
    <w:next w:val="Normal"/>
    <w:link w:val="Heading1Char"/>
    <w:uiPriority w:val="9"/>
    <w:qFormat/>
    <w:rsid w:val="00BF25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25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F259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F259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F259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2591"/>
    <w:pPr>
      <w:spacing w:after="0" w:line="240" w:lineRule="auto"/>
    </w:pPr>
  </w:style>
  <w:style w:type="character" w:customStyle="1" w:styleId="Heading1Char">
    <w:name w:val="Heading 1 Char"/>
    <w:basedOn w:val="DefaultParagraphFont"/>
    <w:link w:val="Heading1"/>
    <w:uiPriority w:val="9"/>
    <w:rsid w:val="00BF259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F259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F259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F259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F2591"/>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7B32B9"/>
    <w:rPr>
      <w:b/>
      <w:bCs/>
    </w:rPr>
  </w:style>
  <w:style w:type="table" w:styleId="TableGrid">
    <w:name w:val="Table Grid"/>
    <w:basedOn w:val="TableNormal"/>
    <w:uiPriority w:val="59"/>
    <w:rsid w:val="007B3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5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4A8"/>
  </w:style>
  <w:style w:type="paragraph" w:styleId="Footer">
    <w:name w:val="footer"/>
    <w:basedOn w:val="Normal"/>
    <w:link w:val="FooterChar"/>
    <w:uiPriority w:val="99"/>
    <w:unhideWhenUsed/>
    <w:rsid w:val="00505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4A8"/>
  </w:style>
  <w:style w:type="paragraph" w:styleId="BalloonText">
    <w:name w:val="Balloon Text"/>
    <w:basedOn w:val="Normal"/>
    <w:link w:val="BalloonTextChar"/>
    <w:uiPriority w:val="99"/>
    <w:semiHidden/>
    <w:unhideWhenUsed/>
    <w:rsid w:val="00900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42D"/>
    <w:rPr>
      <w:rFonts w:ascii="Tahoma" w:hAnsi="Tahoma" w:cs="Tahoma"/>
      <w:sz w:val="16"/>
      <w:szCs w:val="16"/>
    </w:rPr>
  </w:style>
  <w:style w:type="character" w:styleId="Hyperlink">
    <w:name w:val="Hyperlink"/>
    <w:basedOn w:val="DefaultParagraphFont"/>
    <w:uiPriority w:val="99"/>
    <w:unhideWhenUsed/>
    <w:rsid w:val="003D54FB"/>
    <w:rPr>
      <w:color w:val="0000FF" w:themeColor="hyperlink"/>
      <w:u w:val="single"/>
    </w:rPr>
  </w:style>
  <w:style w:type="paragraph" w:styleId="TOC2">
    <w:name w:val="toc 2"/>
    <w:basedOn w:val="Normal"/>
    <w:next w:val="Normal"/>
    <w:autoRedefine/>
    <w:uiPriority w:val="39"/>
    <w:unhideWhenUsed/>
    <w:rsid w:val="003D54FB"/>
    <w:pPr>
      <w:spacing w:after="100" w:line="256" w:lineRule="auto"/>
      <w:ind w:left="220"/>
    </w:pPr>
  </w:style>
  <w:style w:type="paragraph" w:styleId="TOCHeading">
    <w:name w:val="TOC Heading"/>
    <w:basedOn w:val="Heading1"/>
    <w:next w:val="Normal"/>
    <w:uiPriority w:val="39"/>
    <w:semiHidden/>
    <w:unhideWhenUsed/>
    <w:qFormat/>
    <w:rsid w:val="003D54FB"/>
    <w:pPr>
      <w:spacing w:before="240" w:line="256" w:lineRule="auto"/>
      <w:outlineLvl w:val="9"/>
    </w:pPr>
    <w:rPr>
      <w:b w:val="0"/>
      <w:bCs w:val="0"/>
      <w:sz w:val="32"/>
      <w:szCs w:val="32"/>
      <w:lang w:val="en-US"/>
    </w:rPr>
  </w:style>
  <w:style w:type="paragraph" w:styleId="ListParagraph">
    <w:name w:val="List Paragraph"/>
    <w:basedOn w:val="Normal"/>
    <w:uiPriority w:val="34"/>
    <w:qFormat/>
    <w:rsid w:val="00D40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086420">
      <w:bodyDiv w:val="1"/>
      <w:marLeft w:val="0"/>
      <w:marRight w:val="0"/>
      <w:marTop w:val="0"/>
      <w:marBottom w:val="0"/>
      <w:divBdr>
        <w:top w:val="none" w:sz="0" w:space="0" w:color="auto"/>
        <w:left w:val="none" w:sz="0" w:space="0" w:color="auto"/>
        <w:bottom w:val="none" w:sz="0" w:space="0" w:color="auto"/>
        <w:right w:val="none" w:sz="0" w:space="0" w:color="auto"/>
      </w:divBdr>
    </w:div>
    <w:div w:id="1053433172">
      <w:bodyDiv w:val="1"/>
      <w:marLeft w:val="0"/>
      <w:marRight w:val="0"/>
      <w:marTop w:val="0"/>
      <w:marBottom w:val="0"/>
      <w:divBdr>
        <w:top w:val="none" w:sz="0" w:space="0" w:color="auto"/>
        <w:left w:val="none" w:sz="0" w:space="0" w:color="auto"/>
        <w:bottom w:val="none" w:sz="0" w:space="0" w:color="auto"/>
        <w:right w:val="none" w:sz="0" w:space="0" w:color="auto"/>
      </w:divBdr>
    </w:div>
    <w:div w:id="1058280789">
      <w:bodyDiv w:val="1"/>
      <w:marLeft w:val="0"/>
      <w:marRight w:val="0"/>
      <w:marTop w:val="0"/>
      <w:marBottom w:val="0"/>
      <w:divBdr>
        <w:top w:val="none" w:sz="0" w:space="0" w:color="auto"/>
        <w:left w:val="none" w:sz="0" w:space="0" w:color="auto"/>
        <w:bottom w:val="none" w:sz="0" w:space="0" w:color="auto"/>
        <w:right w:val="none" w:sz="0" w:space="0" w:color="auto"/>
      </w:divBdr>
    </w:div>
    <w:div w:id="149403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icestershire.gov.uk/sites/default/files/field/pdf/2017/6/6/Guidance-notes-unauthorised-leave-of-absence-and-penalty-notices-May2017.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084BBAE66DA644BBE712720D4071D40" ma:contentTypeVersion="13" ma:contentTypeDescription="Create a new document." ma:contentTypeScope="" ma:versionID="faebfc798e5fe25932d340b7a05360a6">
  <xsd:schema xmlns:xsd="http://www.w3.org/2001/XMLSchema" xmlns:xs="http://www.w3.org/2001/XMLSchema" xmlns:p="http://schemas.microsoft.com/office/2006/metadata/properties" xmlns:ns2="14cd74a7-1086-4e96-86f4-1cb8a55c3cac" xmlns:ns3="94c74887-d91a-48bb-bc7b-d91dfdd07495" targetNamespace="http://schemas.microsoft.com/office/2006/metadata/properties" ma:root="true" ma:fieldsID="1b5670c44168761e79ecbdaabb4ea859" ns2:_="" ns3:_="">
    <xsd:import namespace="14cd74a7-1086-4e96-86f4-1cb8a55c3cac"/>
    <xsd:import namespace="94c74887-d91a-48bb-bc7b-d91dfdd07495"/>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cd74a7-1086-4e96-86f4-1cb8a55c3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c74887-d91a-48bb-bc7b-d91dfdd074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2F67C7-826C-45CA-9776-D7A1F9A8D8C0}">
  <ds:schemaRefs>
    <ds:schemaRef ds:uri="http://schemas.openxmlformats.org/officeDocument/2006/bibliography"/>
  </ds:schemaRefs>
</ds:datastoreItem>
</file>

<file path=customXml/itemProps2.xml><?xml version="1.0" encoding="utf-8"?>
<ds:datastoreItem xmlns:ds="http://schemas.openxmlformats.org/officeDocument/2006/customXml" ds:itemID="{AD2F25B1-6E20-47E3-94E6-19870CC4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cd74a7-1086-4e96-86f4-1cb8a55c3cac"/>
    <ds:schemaRef ds:uri="94c74887-d91a-48bb-bc7b-d91dfdd07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181D41-77B6-4A45-B382-0A09A0C71E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BD2162-5651-41CA-983C-3BB5E575F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1828</Words>
  <Characters>10424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L Oakes</cp:lastModifiedBy>
  <cp:revision>6</cp:revision>
  <cp:lastPrinted>2024-09-03T10:07:00Z</cp:lastPrinted>
  <dcterms:created xsi:type="dcterms:W3CDTF">2022-10-11T09:39:00Z</dcterms:created>
  <dcterms:modified xsi:type="dcterms:W3CDTF">2024-09-03T10:07:00Z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0x0101007084BBAE66DA644BBE712720D4071D40</vt:lpwstr>
  </property>
</Properties>
</file>